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D0" w:rsidRPr="00AC4F1B" w:rsidRDefault="000513D0" w:rsidP="000513D0">
      <w:pPr>
        <w:autoSpaceDE w:val="0"/>
        <w:autoSpaceDN w:val="0"/>
        <w:adjustRightInd w:val="0"/>
        <w:spacing w:after="0" w:line="240" w:lineRule="auto"/>
        <w:jc w:val="both"/>
        <w:outlineLvl w:val="0"/>
        <w:rPr>
          <w:rFonts w:ascii="Arial" w:hAnsi="Arial" w:cs="Arial"/>
          <w:b/>
          <w:bCs/>
          <w:sz w:val="28"/>
          <w:szCs w:val="28"/>
          <w:lang w:eastAsia="en-GB"/>
        </w:rPr>
      </w:pPr>
      <w:r w:rsidRPr="00AC4F1B">
        <w:rPr>
          <w:rFonts w:ascii="Arial" w:hAnsi="Arial" w:cs="Arial"/>
          <w:b/>
          <w:bCs/>
          <w:sz w:val="28"/>
          <w:szCs w:val="28"/>
          <w:lang w:eastAsia="en-GB"/>
        </w:rPr>
        <w:t>Hampton Surgery</w:t>
      </w:r>
    </w:p>
    <w:p w:rsidR="000513D0" w:rsidRPr="00AC4F1B" w:rsidRDefault="000513D0" w:rsidP="000513D0">
      <w:pPr>
        <w:autoSpaceDE w:val="0"/>
        <w:autoSpaceDN w:val="0"/>
        <w:adjustRightInd w:val="0"/>
        <w:spacing w:after="0" w:line="240" w:lineRule="auto"/>
        <w:jc w:val="both"/>
        <w:outlineLvl w:val="0"/>
        <w:rPr>
          <w:rFonts w:ascii="Arial" w:hAnsi="Arial" w:cs="Arial"/>
          <w:bCs/>
          <w:sz w:val="20"/>
          <w:szCs w:val="20"/>
          <w:lang w:eastAsia="en-GB"/>
        </w:rPr>
      </w:pPr>
    </w:p>
    <w:p w:rsidR="000513D0" w:rsidRPr="005E1E0E" w:rsidRDefault="000513D0" w:rsidP="000513D0">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Data Protection Privacy Notice for Patients</w:t>
      </w:r>
    </w:p>
    <w:p w:rsidR="000513D0" w:rsidRPr="005E1E0E" w:rsidRDefault="000513D0" w:rsidP="000513D0">
      <w:pPr>
        <w:autoSpaceDE w:val="0"/>
        <w:autoSpaceDN w:val="0"/>
        <w:adjustRightInd w:val="0"/>
        <w:spacing w:after="0" w:line="240" w:lineRule="auto"/>
        <w:jc w:val="both"/>
        <w:rPr>
          <w:rFonts w:ascii="Arial" w:hAnsi="Arial" w:cs="Arial"/>
          <w:b/>
          <w:bCs/>
          <w:sz w:val="20"/>
          <w:szCs w:val="20"/>
          <w:lang w:eastAsia="en-GB"/>
        </w:rPr>
      </w:pPr>
    </w:p>
    <w:p w:rsidR="000513D0" w:rsidRPr="005E1E0E" w:rsidRDefault="000513D0" w:rsidP="000513D0">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0513D0" w:rsidRPr="005E1E0E" w:rsidRDefault="000513D0" w:rsidP="000513D0">
      <w:pPr>
        <w:autoSpaceDE w:val="0"/>
        <w:autoSpaceDN w:val="0"/>
        <w:adjustRightInd w:val="0"/>
        <w:spacing w:after="0" w:line="240" w:lineRule="auto"/>
        <w:jc w:val="both"/>
        <w:outlineLvl w:val="0"/>
        <w:rPr>
          <w:rFonts w:ascii="Arial" w:hAnsi="Arial" w:cs="Arial"/>
          <w:b/>
          <w:bCs/>
          <w:sz w:val="20"/>
          <w:szCs w:val="20"/>
          <w:lang w:eastAsia="en-GB"/>
        </w:rPr>
      </w:pPr>
    </w:p>
    <w:p w:rsidR="000513D0" w:rsidRPr="005E1E0E" w:rsidRDefault="000513D0" w:rsidP="000513D0">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Pr>
          <w:rFonts w:ascii="Arial" w:hAnsi="Arial" w:cs="Arial"/>
          <w:sz w:val="20"/>
          <w:szCs w:val="20"/>
        </w:rPr>
        <w:t xml:space="preserve">information </w:t>
      </w:r>
      <w:r w:rsidRPr="005E1E0E">
        <w:rPr>
          <w:rFonts w:ascii="Arial" w:hAnsi="Arial" w:cs="Arial"/>
          <w:sz w:val="20"/>
          <w:szCs w:val="20"/>
        </w:rPr>
        <w:t>that we may collect from</w:t>
      </w:r>
      <w:r>
        <w:rPr>
          <w:rFonts w:ascii="Arial" w:hAnsi="Arial" w:cs="Arial"/>
          <w:sz w:val="20"/>
          <w:szCs w:val="20"/>
        </w:rPr>
        <w:t xml:space="preserve"> you</w:t>
      </w:r>
      <w:r w:rsidRPr="005E1E0E">
        <w:rPr>
          <w:rFonts w:ascii="Arial" w:hAnsi="Arial" w:cs="Arial"/>
          <w:sz w:val="20"/>
          <w:szCs w:val="20"/>
        </w:rPr>
        <w:t xml:space="preserve"> or about you</w:t>
      </w:r>
      <w:r>
        <w:rPr>
          <w:rFonts w:ascii="Arial" w:hAnsi="Arial" w:cs="Arial"/>
          <w:sz w:val="20"/>
          <w:szCs w:val="20"/>
        </w:rPr>
        <w:t xml:space="preserve"> from other organisations.</w:t>
      </w:r>
      <w:r w:rsidRPr="005E1E0E">
        <w:rPr>
          <w:rFonts w:ascii="Arial" w:hAnsi="Arial" w:cs="Arial"/>
          <w:sz w:val="20"/>
          <w:szCs w:val="20"/>
        </w:rPr>
        <w:t xml:space="preserve"> </w:t>
      </w:r>
    </w:p>
    <w:p w:rsidR="000513D0" w:rsidRPr="005E1E0E" w:rsidRDefault="000513D0" w:rsidP="000513D0">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0513D0" w:rsidRPr="005E1E0E" w:rsidRDefault="000513D0" w:rsidP="000513D0">
      <w:pPr>
        <w:rPr>
          <w:rFonts w:ascii="Arial" w:hAnsi="Arial" w:cs="Arial"/>
          <w:sz w:val="20"/>
          <w:szCs w:val="20"/>
        </w:rPr>
      </w:pPr>
      <w:r w:rsidRPr="005E1E0E">
        <w:rPr>
          <w:rFonts w:ascii="Arial" w:hAnsi="Arial" w:cs="Arial"/>
          <w:sz w:val="20"/>
          <w:szCs w:val="20"/>
        </w:rPr>
        <w:t>This Notice explains</w:t>
      </w:r>
    </w:p>
    <w:p w:rsidR="000513D0" w:rsidRDefault="000513D0" w:rsidP="000513D0">
      <w:pPr>
        <w:pStyle w:val="ListParagraph"/>
        <w:numPr>
          <w:ilvl w:val="0"/>
          <w:numId w:val="1"/>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Pr>
          <w:rFonts w:ascii="Arial" w:hAnsi="Arial" w:cs="Arial"/>
          <w:sz w:val="20"/>
          <w:szCs w:val="20"/>
        </w:rPr>
        <w:t xml:space="preserve"> and</w:t>
      </w:r>
      <w:r w:rsidRPr="005E1E0E">
        <w:rPr>
          <w:rFonts w:ascii="Arial" w:hAnsi="Arial" w:cs="Arial"/>
          <w:sz w:val="20"/>
          <w:szCs w:val="20"/>
        </w:rPr>
        <w:t xml:space="preserve"> how we use your information </w:t>
      </w:r>
    </w:p>
    <w:p w:rsidR="000513D0" w:rsidRPr="005E1E0E" w:rsidRDefault="000513D0" w:rsidP="000513D0">
      <w:pPr>
        <w:pStyle w:val="ListParagraph"/>
        <w:numPr>
          <w:ilvl w:val="0"/>
          <w:numId w:val="1"/>
        </w:numPr>
        <w:spacing w:after="160" w:line="259" w:lineRule="auto"/>
        <w:rPr>
          <w:rFonts w:ascii="Arial" w:hAnsi="Arial" w:cs="Arial"/>
          <w:sz w:val="20"/>
          <w:szCs w:val="20"/>
        </w:rPr>
      </w:pPr>
      <w:r>
        <w:rPr>
          <w:rFonts w:ascii="Arial" w:hAnsi="Arial" w:cs="Arial"/>
          <w:sz w:val="20"/>
          <w:szCs w:val="20"/>
        </w:rPr>
        <w:t xml:space="preserve">Information about </w:t>
      </w:r>
      <w:r w:rsidRPr="005E1E0E">
        <w:rPr>
          <w:rFonts w:ascii="Arial" w:hAnsi="Arial" w:cs="Arial"/>
          <w:sz w:val="20"/>
          <w:szCs w:val="20"/>
        </w:rPr>
        <w:t>our Data Protection Officer</w:t>
      </w:r>
    </w:p>
    <w:p w:rsidR="000513D0" w:rsidRPr="005E1E0E" w:rsidRDefault="000513D0" w:rsidP="000513D0">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Pr>
          <w:rFonts w:ascii="Arial" w:hAnsi="Arial" w:cs="Arial"/>
          <w:sz w:val="20"/>
          <w:szCs w:val="20"/>
        </w:rPr>
        <w:t>hold and use (process)</w:t>
      </w:r>
    </w:p>
    <w:p w:rsidR="000513D0" w:rsidRPr="005E1E0E" w:rsidRDefault="000513D0" w:rsidP="000513D0">
      <w:pPr>
        <w:pStyle w:val="ListParagraph"/>
        <w:numPr>
          <w:ilvl w:val="0"/>
          <w:numId w:val="1"/>
        </w:numPr>
        <w:spacing w:after="160" w:line="259" w:lineRule="auto"/>
        <w:rPr>
          <w:rFonts w:ascii="Arial" w:hAnsi="Arial" w:cs="Arial"/>
          <w:sz w:val="20"/>
          <w:szCs w:val="20"/>
        </w:rPr>
      </w:pPr>
      <w:r>
        <w:rPr>
          <w:rFonts w:ascii="Arial" w:hAnsi="Arial" w:cs="Arial"/>
          <w:sz w:val="20"/>
          <w:szCs w:val="20"/>
        </w:rPr>
        <w:t>T</w:t>
      </w:r>
      <w:r w:rsidRPr="005E1E0E">
        <w:rPr>
          <w:rFonts w:ascii="Arial" w:hAnsi="Arial" w:cs="Arial"/>
          <w:sz w:val="20"/>
          <w:szCs w:val="20"/>
        </w:rPr>
        <w:t>he legal grounds for our processing of your personal information (including when we share it with others)</w:t>
      </w:r>
    </w:p>
    <w:p w:rsidR="000513D0" w:rsidRPr="005E1E0E" w:rsidRDefault="000513D0" w:rsidP="000513D0">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0513D0" w:rsidRPr="005E1E0E" w:rsidRDefault="000513D0" w:rsidP="000513D0">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For how long your personal information is retained</w:t>
      </w:r>
      <w:r>
        <w:rPr>
          <w:rFonts w:ascii="Arial" w:hAnsi="Arial" w:cs="Arial"/>
          <w:sz w:val="20"/>
          <w:szCs w:val="20"/>
        </w:rPr>
        <w:t xml:space="preserve"> / stored</w:t>
      </w:r>
      <w:r w:rsidRPr="005E1E0E">
        <w:rPr>
          <w:rFonts w:ascii="Arial" w:hAnsi="Arial" w:cs="Arial"/>
          <w:sz w:val="20"/>
          <w:szCs w:val="20"/>
        </w:rPr>
        <w:t xml:space="preserve"> by us? </w:t>
      </w:r>
    </w:p>
    <w:p w:rsidR="000513D0" w:rsidRPr="005E1E0E" w:rsidRDefault="000513D0" w:rsidP="000513D0">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Pr>
          <w:rFonts w:ascii="Arial" w:hAnsi="Arial" w:cs="Arial"/>
          <w:sz w:val="20"/>
          <w:szCs w:val="20"/>
        </w:rPr>
        <w:t>D</w:t>
      </w:r>
      <w:r w:rsidRPr="005E1E0E">
        <w:rPr>
          <w:rFonts w:ascii="Arial" w:hAnsi="Arial" w:cs="Arial"/>
          <w:sz w:val="20"/>
          <w:szCs w:val="20"/>
        </w:rPr>
        <w:t xml:space="preserve">ata </w:t>
      </w:r>
      <w:r>
        <w:rPr>
          <w:rFonts w:ascii="Arial" w:hAnsi="Arial" w:cs="Arial"/>
          <w:sz w:val="20"/>
          <w:szCs w:val="20"/>
        </w:rPr>
        <w:t>P</w:t>
      </w:r>
      <w:r w:rsidRPr="005E1E0E">
        <w:rPr>
          <w:rFonts w:ascii="Arial" w:hAnsi="Arial" w:cs="Arial"/>
          <w:sz w:val="20"/>
          <w:szCs w:val="20"/>
        </w:rPr>
        <w:t xml:space="preserve">rotection laws </w:t>
      </w:r>
    </w:p>
    <w:p w:rsidR="000513D0" w:rsidRPr="005E1E0E" w:rsidRDefault="000513D0" w:rsidP="000513D0">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rsidR="000513D0" w:rsidRPr="008B0056" w:rsidRDefault="000513D0" w:rsidP="000513D0">
      <w:pPr>
        <w:pStyle w:val="ListParagraph"/>
        <w:autoSpaceDE w:val="0"/>
        <w:autoSpaceDN w:val="0"/>
        <w:adjustRightInd w:val="0"/>
        <w:spacing w:after="0" w:line="240" w:lineRule="auto"/>
        <w:jc w:val="both"/>
        <w:outlineLvl w:val="0"/>
        <w:rPr>
          <w:rFonts w:ascii="Arial" w:hAnsi="Arial" w:cs="Arial"/>
          <w:b/>
          <w:bCs/>
          <w:sz w:val="20"/>
          <w:szCs w:val="20"/>
          <w:lang w:eastAsia="en-GB"/>
        </w:rPr>
      </w:pPr>
    </w:p>
    <w:p w:rsidR="000513D0" w:rsidRPr="008B0056" w:rsidRDefault="000513D0" w:rsidP="000513D0">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rsidR="000513D0" w:rsidRPr="008B0056" w:rsidRDefault="000513D0" w:rsidP="000513D0">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0513D0" w:rsidRPr="005E1E0E" w:rsidRDefault="000513D0" w:rsidP="000513D0">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p>
    <w:p w:rsidR="000513D0" w:rsidRPr="005E1E0E" w:rsidRDefault="000513D0" w:rsidP="000513D0">
      <w:pPr>
        <w:widowControl w:val="0"/>
        <w:spacing w:after="280"/>
        <w:rPr>
          <w:rFonts w:ascii="Arial" w:hAnsi="Arial" w:cs="Arial"/>
          <w:sz w:val="20"/>
          <w:szCs w:val="20"/>
        </w:rPr>
      </w:pPr>
      <w:r w:rsidRPr="00AC4F1B">
        <w:rPr>
          <w:rFonts w:ascii="Arial" w:hAnsi="Arial" w:cs="Arial"/>
          <w:bCs/>
          <w:sz w:val="20"/>
          <w:szCs w:val="20"/>
          <w:lang w:eastAsia="en-GB"/>
        </w:rPr>
        <w:t>Hampton Surgery</w:t>
      </w:r>
      <w:r w:rsidRPr="005E1E0E">
        <w:rPr>
          <w:rFonts w:ascii="Arial" w:hAnsi="Arial" w:cs="Arial"/>
          <w:sz w:val="20"/>
          <w:szCs w:val="20"/>
        </w:rPr>
        <w:t xml:space="preserve"> will be what’s known as the ‘Controller’ of </w:t>
      </w:r>
      <w:r>
        <w:rPr>
          <w:rFonts w:ascii="Arial" w:hAnsi="Arial" w:cs="Arial"/>
          <w:sz w:val="20"/>
          <w:szCs w:val="20"/>
        </w:rPr>
        <w:t>your</w:t>
      </w:r>
      <w:r w:rsidRPr="005E1E0E">
        <w:rPr>
          <w:rFonts w:ascii="Arial" w:hAnsi="Arial" w:cs="Arial"/>
          <w:sz w:val="20"/>
          <w:szCs w:val="20"/>
        </w:rPr>
        <w:t xml:space="preserve"> personal data. </w:t>
      </w:r>
    </w:p>
    <w:p w:rsidR="000513D0" w:rsidRPr="005E1E0E" w:rsidRDefault="000513D0" w:rsidP="000513D0">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Pr>
          <w:rFonts w:ascii="Arial" w:hAnsi="Arial" w:cs="Arial"/>
          <w:sz w:val="20"/>
          <w:szCs w:val="20"/>
        </w:rPr>
        <w:t>and</w:t>
      </w:r>
      <w:r w:rsidRPr="005E1E0E">
        <w:rPr>
          <w:rFonts w:ascii="Arial" w:hAnsi="Arial" w:cs="Arial"/>
          <w:sz w:val="20"/>
          <w:szCs w:val="20"/>
        </w:rPr>
        <w:t xml:space="preserve"> location-based information.  This does include name, address</w:t>
      </w:r>
      <w:r>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0513D0" w:rsidRPr="005E1E0E" w:rsidRDefault="000513D0" w:rsidP="000513D0">
      <w:pPr>
        <w:widowControl w:val="0"/>
        <w:spacing w:after="280"/>
        <w:rPr>
          <w:rFonts w:ascii="Arial" w:hAnsi="Arial" w:cs="Arial"/>
          <w:sz w:val="20"/>
          <w:szCs w:val="20"/>
        </w:rPr>
      </w:pPr>
      <w:r w:rsidRPr="005E1E0E">
        <w:rPr>
          <w:rFonts w:ascii="Arial" w:hAnsi="Arial" w:cs="Arial"/>
          <w:sz w:val="20"/>
          <w:szCs w:val="20"/>
        </w:rPr>
        <w:t>We will</w:t>
      </w:r>
      <w:r>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information, religious belief (if required in a healthcare setting) ethnicity and sex</w:t>
      </w:r>
      <w:r>
        <w:rPr>
          <w:rFonts w:ascii="Arial" w:hAnsi="Arial" w:cs="Arial"/>
          <w:sz w:val="20"/>
          <w:szCs w:val="20"/>
        </w:rPr>
        <w:t xml:space="preserve"> life information</w:t>
      </w:r>
      <w:r w:rsidRPr="005E1E0E">
        <w:rPr>
          <w:rFonts w:ascii="Arial" w:hAnsi="Arial" w:cs="Arial"/>
          <w:sz w:val="20"/>
          <w:szCs w:val="20"/>
        </w:rPr>
        <w:t xml:space="preserve"> </w:t>
      </w:r>
      <w:r>
        <w:rPr>
          <w:rFonts w:ascii="Arial" w:hAnsi="Arial" w:cs="Arial"/>
          <w:sz w:val="20"/>
          <w:szCs w:val="20"/>
        </w:rPr>
        <w:t xml:space="preserve">that are </w:t>
      </w:r>
      <w:r w:rsidRPr="005E1E0E">
        <w:rPr>
          <w:rFonts w:ascii="Arial" w:hAnsi="Arial" w:cs="Arial"/>
          <w:sz w:val="20"/>
          <w:szCs w:val="20"/>
        </w:rPr>
        <w:t>linked to your healthcare</w:t>
      </w:r>
      <w:r>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0513D0" w:rsidRPr="005E1E0E" w:rsidRDefault="000513D0" w:rsidP="000513D0">
      <w:pPr>
        <w:spacing w:after="0" w:line="240" w:lineRule="auto"/>
        <w:rPr>
          <w:rFonts w:ascii="Arial" w:hAnsi="Arial" w:cs="Arial"/>
          <w:sz w:val="20"/>
          <w:szCs w:val="20"/>
        </w:rPr>
      </w:pPr>
      <w:r w:rsidRPr="005E1E0E">
        <w:rPr>
          <w:rFonts w:ascii="Arial" w:hAnsi="Arial" w:cs="Arial"/>
          <w:sz w:val="20"/>
          <w:szCs w:val="20"/>
        </w:rPr>
        <w:br w:type="page"/>
      </w:r>
    </w:p>
    <w:p w:rsidR="000513D0" w:rsidRPr="005E1E0E" w:rsidRDefault="000513D0" w:rsidP="000513D0">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 xml:space="preserve"> </w:t>
      </w:r>
      <w:r w:rsidRPr="005E1E0E">
        <w:rPr>
          <w:rFonts w:ascii="Arial" w:hAnsi="Arial" w:cs="Arial"/>
          <w:sz w:val="20"/>
          <w:szCs w:val="20"/>
        </w:rPr>
        <w:t>These records help to provide you with the best possible healthcare</w:t>
      </w:r>
      <w:r>
        <w:rPr>
          <w:rFonts w:ascii="Arial" w:hAnsi="Arial" w:cs="Arial"/>
          <w:sz w:val="20"/>
          <w:szCs w:val="20"/>
        </w:rPr>
        <w:t xml:space="preserve"> and treatment.</w:t>
      </w:r>
      <w:r w:rsidRPr="005E1E0E">
        <w:rPr>
          <w:rFonts w:ascii="Arial" w:hAnsi="Arial" w:cs="Arial"/>
          <w:sz w:val="20"/>
          <w:szCs w:val="20"/>
        </w:rPr>
        <w:t xml:space="preserve"> </w:t>
      </w:r>
    </w:p>
    <w:p w:rsidR="000513D0" w:rsidRDefault="000513D0" w:rsidP="000513D0">
      <w:pPr>
        <w:widowControl w:val="0"/>
        <w:rPr>
          <w:rFonts w:ascii="Arial" w:hAnsi="Arial" w:cs="Arial"/>
          <w:sz w:val="20"/>
          <w:szCs w:val="20"/>
        </w:rPr>
      </w:pPr>
      <w:r w:rsidRPr="005E1E0E">
        <w:rPr>
          <w:rFonts w:ascii="Arial" w:hAnsi="Arial" w:cs="Arial"/>
          <w:sz w:val="20"/>
          <w:szCs w:val="20"/>
        </w:rPr>
        <w:t>NHS health records may be electronic, paper</w:t>
      </w:r>
      <w:r>
        <w:rPr>
          <w:rFonts w:ascii="Arial" w:hAnsi="Arial" w:cs="Arial"/>
          <w:sz w:val="20"/>
          <w:szCs w:val="20"/>
        </w:rPr>
        <w:t>-based</w:t>
      </w:r>
      <w:r w:rsidRPr="005E1E0E">
        <w:rPr>
          <w:rFonts w:ascii="Arial" w:hAnsi="Arial" w:cs="Arial"/>
          <w:sz w:val="20"/>
          <w:szCs w:val="20"/>
        </w:rPr>
        <w:t xml:space="preserve"> or a mixture of both</w:t>
      </w:r>
      <w:r>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 xml:space="preserve">Details about you, such as your address, </w:t>
      </w:r>
      <w:r>
        <w:rPr>
          <w:rFonts w:ascii="Arial" w:hAnsi="Arial" w:cs="Arial"/>
          <w:sz w:val="20"/>
          <w:szCs w:val="20"/>
        </w:rPr>
        <w:t xml:space="preserve">your </w:t>
      </w:r>
      <w:r w:rsidRPr="005E1E0E">
        <w:rPr>
          <w:rFonts w:ascii="Arial" w:hAnsi="Arial" w:cs="Arial"/>
          <w:sz w:val="20"/>
          <w:szCs w:val="20"/>
        </w:rPr>
        <w:t>carer</w:t>
      </w:r>
      <w:r>
        <w:rPr>
          <w:rFonts w:ascii="Arial" w:hAnsi="Arial" w:cs="Arial"/>
          <w:sz w:val="20"/>
          <w:szCs w:val="20"/>
        </w:rPr>
        <w:t xml:space="preserve"> or</w:t>
      </w:r>
      <w:r w:rsidRPr="005E1E0E">
        <w:rPr>
          <w:rFonts w:ascii="Arial" w:hAnsi="Arial" w:cs="Arial"/>
          <w:sz w:val="20"/>
          <w:szCs w:val="20"/>
        </w:rPr>
        <w:t xml:space="preserve"> legal representative</w:t>
      </w:r>
      <w:r>
        <w:rPr>
          <w:rFonts w:ascii="Arial" w:hAnsi="Arial" w:cs="Arial"/>
          <w:sz w:val="20"/>
          <w:szCs w:val="20"/>
        </w:rPr>
        <w:t xml:space="preserve"> and </w:t>
      </w:r>
      <w:r w:rsidRPr="005E1E0E">
        <w:rPr>
          <w:rFonts w:ascii="Arial" w:hAnsi="Arial" w:cs="Arial"/>
          <w:sz w:val="20"/>
          <w:szCs w:val="20"/>
        </w:rPr>
        <w:t>emergency contact details</w:t>
      </w:r>
      <w:r>
        <w:rPr>
          <w:rFonts w:ascii="Arial" w:hAnsi="Arial" w:cs="Arial"/>
          <w:sz w:val="20"/>
          <w:szCs w:val="20"/>
        </w:rPr>
        <w:t>.</w:t>
      </w:r>
      <w:r w:rsidRPr="005E1E0E">
        <w:rPr>
          <w:rFonts w:ascii="Arial" w:hAnsi="Arial" w:cs="Arial"/>
          <w:sz w:val="20"/>
          <w:szCs w:val="20"/>
        </w:rPr>
        <w:t xml:space="preserve"> </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Pr>
          <w:rFonts w:ascii="Arial" w:hAnsi="Arial" w:cs="Arial"/>
          <w:sz w:val="20"/>
          <w:szCs w:val="20"/>
        </w:rPr>
        <w:t>.</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Notes and reports about your health</w:t>
      </w:r>
      <w:r>
        <w:rPr>
          <w:rFonts w:ascii="Arial" w:hAnsi="Arial" w:cs="Arial"/>
          <w:sz w:val="20"/>
          <w:szCs w:val="20"/>
        </w:rPr>
        <w:t>.</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Details about your treatment and care</w:t>
      </w:r>
      <w:r>
        <w:rPr>
          <w:rFonts w:ascii="Arial" w:hAnsi="Arial" w:cs="Arial"/>
          <w:sz w:val="20"/>
          <w:szCs w:val="20"/>
        </w:rPr>
        <w:t>.</w:t>
      </w:r>
      <w:r w:rsidRPr="005E1E0E">
        <w:rPr>
          <w:rFonts w:ascii="Arial" w:hAnsi="Arial" w:cs="Arial"/>
          <w:sz w:val="20"/>
          <w:szCs w:val="20"/>
        </w:rPr>
        <w:t xml:space="preserve"> </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Results of investigations such as laboratory tests, x-rays etc</w:t>
      </w:r>
      <w:r>
        <w:rPr>
          <w:rFonts w:ascii="Arial" w:hAnsi="Arial" w:cs="Arial"/>
          <w:sz w:val="20"/>
          <w:szCs w:val="20"/>
        </w:rPr>
        <w:t>.</w:t>
      </w:r>
      <w:r w:rsidRPr="005E1E0E">
        <w:rPr>
          <w:rFonts w:ascii="Arial" w:hAnsi="Arial" w:cs="Arial"/>
          <w:sz w:val="20"/>
          <w:szCs w:val="20"/>
        </w:rPr>
        <w:t xml:space="preserve"> </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Pr>
          <w:rFonts w:ascii="Arial" w:hAnsi="Arial" w:cs="Arial"/>
          <w:sz w:val="20"/>
          <w:szCs w:val="20"/>
        </w:rPr>
        <w:t>.</w:t>
      </w:r>
      <w:r w:rsidRPr="005E1E0E">
        <w:rPr>
          <w:rFonts w:ascii="Arial" w:hAnsi="Arial" w:cs="Arial"/>
          <w:sz w:val="20"/>
          <w:szCs w:val="20"/>
        </w:rPr>
        <w:t xml:space="preserve"> </w:t>
      </w:r>
    </w:p>
    <w:p w:rsidR="000513D0" w:rsidRPr="005E1E0E" w:rsidRDefault="000513D0" w:rsidP="000513D0">
      <w:pPr>
        <w:pStyle w:val="ListParagraph"/>
        <w:widowControl w:val="0"/>
        <w:numPr>
          <w:ilvl w:val="0"/>
          <w:numId w:val="6"/>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w:t>
      </w:r>
      <w:r>
        <w:rPr>
          <w:rFonts w:ascii="Arial" w:hAnsi="Arial" w:cs="Arial"/>
          <w:sz w:val="20"/>
          <w:szCs w:val="20"/>
        </w:rPr>
        <w:t xml:space="preserve"> and the services we provide</w:t>
      </w:r>
      <w:r w:rsidRPr="005E1E0E">
        <w:rPr>
          <w:rFonts w:ascii="Arial" w:hAnsi="Arial" w:cs="Arial"/>
          <w:sz w:val="20"/>
          <w:szCs w:val="20"/>
        </w:rPr>
        <w:t xml:space="preserve">. </w:t>
      </w:r>
      <w:r>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Pr>
          <w:rFonts w:ascii="Arial" w:hAnsi="Arial" w:cs="Arial"/>
          <w:sz w:val="20"/>
          <w:szCs w:val="20"/>
        </w:rPr>
        <w:t xml:space="preserve">we </w:t>
      </w:r>
      <w:r w:rsidRPr="005E1E0E">
        <w:rPr>
          <w:rFonts w:ascii="Arial" w:hAnsi="Arial" w:cs="Arial"/>
          <w:sz w:val="20"/>
          <w:szCs w:val="20"/>
        </w:rPr>
        <w:t>provided.</w:t>
      </w:r>
    </w:p>
    <w:p w:rsidR="000513D0" w:rsidRPr="005E1E0E" w:rsidRDefault="000513D0" w:rsidP="000513D0">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0513D0" w:rsidRPr="005E1E0E" w:rsidRDefault="000513D0" w:rsidP="000513D0">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0513D0" w:rsidRPr="005E1E0E" w:rsidRDefault="000513D0" w:rsidP="000513D0">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0513D0" w:rsidRPr="005E1E0E" w:rsidRDefault="000513D0" w:rsidP="000513D0">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This Privacy Notice applies to the personal data of our patients and the data you have given us about your carers/family members.</w:t>
      </w:r>
    </w:p>
    <w:p w:rsidR="000513D0" w:rsidRPr="00A24734" w:rsidRDefault="000513D0" w:rsidP="000513D0">
      <w:pPr>
        <w:rPr>
          <w:rFonts w:cs="Arial"/>
        </w:rPr>
      </w:pPr>
      <w:r w:rsidRPr="00A24734">
        <w:rPr>
          <w:rFonts w:cs="Arial"/>
        </w:rPr>
        <w:t>We use your personal and healthcare information in the following ways:</w:t>
      </w:r>
    </w:p>
    <w:p w:rsidR="000513D0" w:rsidRPr="00A24734" w:rsidRDefault="000513D0" w:rsidP="000513D0">
      <w:pPr>
        <w:pStyle w:val="ListParagraph"/>
        <w:numPr>
          <w:ilvl w:val="0"/>
          <w:numId w:val="7"/>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rsidR="000513D0" w:rsidRPr="00A24734" w:rsidRDefault="000513D0" w:rsidP="000513D0">
      <w:pPr>
        <w:pStyle w:val="ListParagraph"/>
        <w:rPr>
          <w:rFonts w:cs="Arial"/>
        </w:rPr>
      </w:pPr>
    </w:p>
    <w:p w:rsidR="000513D0" w:rsidRDefault="000513D0" w:rsidP="000513D0">
      <w:pPr>
        <w:pStyle w:val="ListParagraph"/>
        <w:numPr>
          <w:ilvl w:val="0"/>
          <w:numId w:val="7"/>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rsidR="000513D0" w:rsidRPr="00237BB2" w:rsidRDefault="000513D0" w:rsidP="000513D0">
      <w:pPr>
        <w:pStyle w:val="ListParagraph"/>
        <w:rPr>
          <w:rFonts w:cs="Arial"/>
        </w:rPr>
      </w:pPr>
    </w:p>
    <w:p w:rsidR="000513D0" w:rsidRPr="00A24734" w:rsidRDefault="000513D0" w:rsidP="000513D0">
      <w:pPr>
        <w:pStyle w:val="ListParagraph"/>
        <w:numPr>
          <w:ilvl w:val="0"/>
          <w:numId w:val="7"/>
        </w:numPr>
        <w:spacing w:before="240" w:after="240" w:line="240" w:lineRule="auto"/>
        <w:jc w:val="both"/>
        <w:rPr>
          <w:rFonts w:cs="Arial"/>
        </w:rPr>
      </w:pPr>
      <w:r>
        <w:rPr>
          <w:rFonts w:cs="Arial"/>
        </w:rPr>
        <w:t>In a de-identified form to support planning of health services and to improve health outcomes for our population</w:t>
      </w:r>
    </w:p>
    <w:p w:rsidR="000513D0" w:rsidRPr="00A24734" w:rsidRDefault="000513D0" w:rsidP="000513D0">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rsidR="000513D0" w:rsidRPr="00A24734" w:rsidRDefault="000513D0" w:rsidP="000513D0">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rsidR="000513D0" w:rsidRPr="00A24734" w:rsidRDefault="000513D0" w:rsidP="000513D0">
      <w:pPr>
        <w:rPr>
          <w:rFonts w:cs="Arial"/>
        </w:rPr>
      </w:pPr>
      <w:r w:rsidRPr="00A24734">
        <w:rPr>
          <w:rFonts w:cs="Arial"/>
        </w:rPr>
        <w:t>The law says we need a legal basis to handle your personal and healthcare information.</w:t>
      </w:r>
    </w:p>
    <w:p w:rsidR="000513D0" w:rsidRPr="00A24734" w:rsidRDefault="000513D0" w:rsidP="000513D0">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rsidR="000513D0" w:rsidRPr="00A24734" w:rsidRDefault="000513D0" w:rsidP="000513D0">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rsidR="000513D0" w:rsidRPr="00A24734" w:rsidRDefault="000513D0" w:rsidP="000513D0">
      <w:pPr>
        <w:rPr>
          <w:rFonts w:cs="Arial"/>
        </w:rPr>
      </w:pPr>
      <w:r w:rsidRPr="00A24734">
        <w:rPr>
          <w:rFonts w:cs="Arial"/>
        </w:rPr>
        <w:t>Please note that you have the right to withdraw consent at any time if you no longer wish to receive services from us.</w:t>
      </w:r>
    </w:p>
    <w:p w:rsidR="000513D0" w:rsidRPr="00A24734" w:rsidRDefault="000513D0" w:rsidP="000513D0">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rsidR="000513D0" w:rsidRPr="00A24734" w:rsidRDefault="000513D0" w:rsidP="000513D0">
      <w:pPr>
        <w:rPr>
          <w:rFonts w:cs="Arial"/>
        </w:rPr>
      </w:pPr>
      <w:r w:rsidRPr="00A24734">
        <w:rPr>
          <w:rFonts w:cs="Arial"/>
          <w:b/>
        </w:rPr>
        <w:t>Law:</w:t>
      </w:r>
      <w:r w:rsidRPr="00A24734">
        <w:rPr>
          <w:rFonts w:cs="Arial"/>
        </w:rPr>
        <w:t xml:space="preserve"> Sometimes the law obliges us to provide your information to an organisation (see above).</w:t>
      </w:r>
    </w:p>
    <w:p w:rsidR="000513D0" w:rsidRPr="00A24734" w:rsidRDefault="000513D0" w:rsidP="000513D0">
      <w:pPr>
        <w:pStyle w:val="Heading1"/>
        <w:spacing w:before="360" w:after="240" w:line="240" w:lineRule="auto"/>
        <w:jc w:val="both"/>
        <w:rPr>
          <w:color w:val="auto"/>
        </w:rPr>
      </w:pPr>
      <w:bookmarkStart w:id="2" w:name="_Toc31368620"/>
      <w:r w:rsidRPr="00A24734">
        <w:rPr>
          <w:color w:val="auto"/>
        </w:rPr>
        <w:t>Special categories</w:t>
      </w:r>
      <w:bookmarkEnd w:id="2"/>
    </w:p>
    <w:p w:rsidR="000513D0" w:rsidRPr="00A24734" w:rsidRDefault="000513D0" w:rsidP="000513D0">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rsidR="000513D0" w:rsidRPr="00A24734" w:rsidRDefault="000513D0" w:rsidP="000513D0">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0513D0" w:rsidRPr="00A24734" w:rsidRDefault="000513D0" w:rsidP="000513D0">
      <w:pPr>
        <w:rPr>
          <w:rFonts w:cs="Arial"/>
        </w:rPr>
      </w:pPr>
      <w:r w:rsidRPr="00A24734">
        <w:rPr>
          <w:rFonts w:cs="Arial"/>
          <w:b/>
        </w:rPr>
        <w:t>Consent</w:t>
      </w:r>
      <w:r w:rsidRPr="00A24734">
        <w:rPr>
          <w:rFonts w:cs="Arial"/>
        </w:rPr>
        <w:t>: When you have given us consent</w:t>
      </w:r>
    </w:p>
    <w:p w:rsidR="000513D0" w:rsidRPr="00A24734" w:rsidRDefault="000513D0" w:rsidP="000513D0">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rsidR="000513D0" w:rsidRPr="00A24734" w:rsidRDefault="000513D0" w:rsidP="000513D0">
      <w:pPr>
        <w:rPr>
          <w:rFonts w:cs="Arial"/>
        </w:rPr>
      </w:pPr>
      <w:r w:rsidRPr="00A24734">
        <w:rPr>
          <w:rFonts w:cs="Arial"/>
          <w:b/>
        </w:rPr>
        <w:t>Defending a claim</w:t>
      </w:r>
      <w:r w:rsidRPr="00A24734">
        <w:rPr>
          <w:rFonts w:cs="Arial"/>
        </w:rPr>
        <w:t>: If we need your information to defend a legal claim against us by you, or by another party</w:t>
      </w:r>
    </w:p>
    <w:p w:rsidR="000513D0" w:rsidRPr="00A24734" w:rsidRDefault="000513D0" w:rsidP="000513D0">
      <w:pPr>
        <w:rPr>
          <w:rFonts w:cs="Arial"/>
        </w:rPr>
      </w:pPr>
      <w:r w:rsidRPr="00A24734">
        <w:rPr>
          <w:rFonts w:cs="Arial"/>
          <w:b/>
        </w:rPr>
        <w:t>Providing you with medical care</w:t>
      </w:r>
      <w:r w:rsidRPr="00A24734">
        <w:rPr>
          <w:rFonts w:cs="Arial"/>
        </w:rPr>
        <w:t>: Where we need your information to provide you with medical and healthcare services</w:t>
      </w:r>
    </w:p>
    <w:p w:rsidR="000513D0" w:rsidRPr="005E1E0E" w:rsidRDefault="000513D0" w:rsidP="000513D0">
      <w:pPr>
        <w:spacing w:after="0" w:line="240" w:lineRule="auto"/>
        <w:rPr>
          <w:rFonts w:ascii="Arial" w:hAnsi="Arial" w:cs="Arial"/>
          <w:sz w:val="20"/>
          <w:szCs w:val="20"/>
        </w:rPr>
      </w:pPr>
      <w:r w:rsidRPr="005E1E0E">
        <w:rPr>
          <w:rFonts w:ascii="Arial" w:hAnsi="Arial" w:cs="Arial"/>
          <w:sz w:val="20"/>
          <w:szCs w:val="20"/>
        </w:rPr>
        <w:br w:type="page"/>
      </w: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rsidR="000513D0" w:rsidRDefault="000513D0" w:rsidP="000513D0">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Pr>
          <w:rFonts w:ascii="Arial" w:hAnsi="Arial" w:cs="Arial"/>
          <w:sz w:val="20"/>
          <w:szCs w:val="20"/>
        </w:rPr>
        <w:t xml:space="preserve"> in most circumstances, please contact the practice for further information about opt out. </w:t>
      </w:r>
    </w:p>
    <w:p w:rsidR="000513D0" w:rsidRPr="005E1E0E" w:rsidRDefault="000513D0" w:rsidP="000513D0">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 xml:space="preserve">Medicines Management </w:t>
      </w:r>
    </w:p>
    <w:p w:rsidR="000513D0" w:rsidRDefault="000513D0" w:rsidP="000513D0">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w:t>
      </w:r>
      <w:r>
        <w:rPr>
          <w:rFonts w:ascii="Arial" w:hAnsi="Arial" w:cs="Arial"/>
          <w:sz w:val="20"/>
          <w:szCs w:val="20"/>
        </w:rPr>
        <w:t>The reviews are carried out by the CCGs Medicines Management Team under a Data Processing contract with the Practice.</w:t>
      </w:r>
    </w:p>
    <w:p w:rsidR="000513D0" w:rsidRPr="00E40334" w:rsidRDefault="000513D0" w:rsidP="000513D0">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rsidR="000513D0" w:rsidRPr="00E40334" w:rsidRDefault="000513D0" w:rsidP="000513D0"/>
    <w:p w:rsidR="000513D0" w:rsidRPr="00E40334" w:rsidRDefault="000513D0" w:rsidP="000513D0">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p w:rsidR="000513D0" w:rsidRPr="009227C6" w:rsidRDefault="000513D0" w:rsidP="000513D0">
      <w:pPr>
        <w:rPr>
          <w:b/>
        </w:rPr>
      </w:pPr>
      <w:r w:rsidRPr="009227C6">
        <w:rPr>
          <w:b/>
        </w:rPr>
        <w:t xml:space="preserve">GP Connect Service </w:t>
      </w:r>
    </w:p>
    <w:p w:rsidR="000513D0" w:rsidRPr="009227C6" w:rsidRDefault="000513D0" w:rsidP="000513D0">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rsidR="000513D0" w:rsidRPr="009227C6" w:rsidRDefault="000513D0" w:rsidP="000513D0">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rsidR="000513D0" w:rsidRPr="009227C6" w:rsidRDefault="000513D0" w:rsidP="000513D0">
      <w:r w:rsidRPr="009227C6">
        <w:t xml:space="preserve">Please note if you no longer require the appointment or need to change the date and time for any reason you will need to speak to one of our reception staff and not NHS 111. </w:t>
      </w:r>
    </w:p>
    <w:p w:rsidR="000513D0" w:rsidRDefault="000513D0" w:rsidP="000513D0">
      <w:pPr>
        <w:widowControl w:val="0"/>
        <w:rPr>
          <w:rFonts w:ascii="Arial" w:hAnsi="Arial" w:cs="Arial"/>
          <w:sz w:val="20"/>
          <w:szCs w:val="20"/>
        </w:rPr>
      </w:pPr>
    </w:p>
    <w:p w:rsidR="000513D0" w:rsidRDefault="000513D0" w:rsidP="000513D0">
      <w:pPr>
        <w:widowControl w:val="0"/>
        <w:rPr>
          <w:rFonts w:ascii="Arial" w:hAnsi="Arial" w:cs="Arial"/>
          <w:sz w:val="20"/>
          <w:szCs w:val="20"/>
        </w:rPr>
      </w:pPr>
    </w:p>
    <w:p w:rsidR="000513D0" w:rsidRDefault="000513D0" w:rsidP="000513D0">
      <w:pPr>
        <w:widowControl w:val="0"/>
        <w:rPr>
          <w:rFonts w:ascii="Arial" w:hAnsi="Arial" w:cs="Arial"/>
          <w:sz w:val="20"/>
          <w:szCs w:val="20"/>
        </w:rPr>
      </w:pPr>
    </w:p>
    <w:p w:rsidR="000513D0" w:rsidRPr="00C16FFD" w:rsidRDefault="000513D0" w:rsidP="000513D0">
      <w:pPr>
        <w:widowControl w:val="0"/>
        <w:rPr>
          <w:rFonts w:ascii="Arial" w:hAnsi="Arial" w:cs="Arial"/>
        </w:rPr>
      </w:pPr>
    </w:p>
    <w:p w:rsidR="000513D0" w:rsidRPr="00645F99" w:rsidRDefault="000513D0" w:rsidP="000513D0">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rsidR="000513D0" w:rsidRPr="00645F99" w:rsidRDefault="000513D0" w:rsidP="000513D0">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eastAsiaTheme="majorEastAsia" w:hAnsiTheme="minorHAnsi" w:cstheme="minorHAnsi"/>
          <w:color w:val="000000" w:themeColor="text1"/>
          <w:sz w:val="22"/>
          <w:szCs w:val="22"/>
        </w:rPr>
        <w:t> </w:t>
      </w:r>
      <w:hyperlink r:id="rId7"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xml:space="preserve">, unless they have chosen not to have one. The information held in your Summary Care Record gives registered and regulated healthcare </w:t>
      </w:r>
      <w:r w:rsidRPr="00645F99">
        <w:rPr>
          <w:rFonts w:asciiTheme="minorHAnsi" w:hAnsiTheme="minorHAnsi" w:cstheme="minorHAnsi"/>
          <w:color w:val="000000" w:themeColor="text1"/>
          <w:sz w:val="22"/>
          <w:szCs w:val="22"/>
        </w:rPr>
        <w:lastRenderedPageBreak/>
        <w:t>professionals, away from your usual GP practice, access to information to provide you with safer care, reduce the risk of prescribing errors and improve your patient experience.</w:t>
      </w:r>
    </w:p>
    <w:p w:rsidR="000513D0" w:rsidRPr="00645F99" w:rsidRDefault="000513D0" w:rsidP="000513D0">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eastAsiaTheme="majorEastAsia"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rsidR="000513D0" w:rsidRPr="00645F99" w:rsidRDefault="000513D0" w:rsidP="000513D0">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eastAsiaTheme="majorEastAsia"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rsidR="000513D0" w:rsidRPr="00645F99" w:rsidRDefault="000513D0" w:rsidP="000513D0">
      <w:pPr>
        <w:rPr>
          <w:rFonts w:cstheme="minorHAnsi"/>
          <w:color w:val="000000" w:themeColor="text1"/>
        </w:rPr>
      </w:pPr>
    </w:p>
    <w:p w:rsidR="000513D0" w:rsidRPr="00645F99" w:rsidRDefault="000513D0" w:rsidP="000513D0">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rsidR="000513D0" w:rsidRPr="00645F99" w:rsidRDefault="000513D0" w:rsidP="000513D0">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rsidR="000513D0" w:rsidRPr="00645F99" w:rsidRDefault="000513D0" w:rsidP="000513D0">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eastAsiaTheme="majorEastAsia"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rsidR="000513D0" w:rsidRPr="00645F99" w:rsidRDefault="000513D0" w:rsidP="000513D0">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0513D0" w:rsidRPr="00645F99" w:rsidRDefault="000513D0" w:rsidP="000513D0">
      <w:pPr>
        <w:rPr>
          <w:rFonts w:cstheme="minorHAnsi"/>
          <w:color w:val="000000" w:themeColor="text1"/>
        </w:rPr>
      </w:pPr>
    </w:p>
    <w:p w:rsidR="000513D0" w:rsidRPr="00645F99" w:rsidRDefault="000513D0" w:rsidP="000513D0">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rsidR="000513D0" w:rsidRPr="00645F99" w:rsidRDefault="000513D0" w:rsidP="000513D0">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0513D0" w:rsidRPr="00645F99" w:rsidRDefault="000513D0" w:rsidP="000513D0">
      <w:pPr>
        <w:rPr>
          <w:rFonts w:cstheme="minorHAnsi"/>
          <w:color w:val="000000" w:themeColor="text1"/>
        </w:rPr>
      </w:pPr>
    </w:p>
    <w:p w:rsidR="000513D0" w:rsidRPr="00645F99" w:rsidRDefault="000513D0" w:rsidP="000513D0">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rsidR="000513D0" w:rsidRPr="00645F99" w:rsidRDefault="000513D0" w:rsidP="000513D0">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0513D0" w:rsidRPr="00645F99" w:rsidRDefault="000513D0" w:rsidP="000513D0">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rsidR="000513D0" w:rsidRPr="00645F99" w:rsidRDefault="000513D0" w:rsidP="000513D0">
      <w:pPr>
        <w:numPr>
          <w:ilvl w:val="0"/>
          <w:numId w:val="16"/>
        </w:numPr>
        <w:spacing w:before="100" w:beforeAutospacing="1" w:after="100" w:afterAutospacing="1" w:line="240" w:lineRule="auto"/>
        <w:jc w:val="both"/>
        <w:rPr>
          <w:rFonts w:cstheme="minorHAnsi"/>
          <w:color w:val="000000" w:themeColor="text1"/>
        </w:rPr>
      </w:pPr>
      <w:r w:rsidRPr="00645F99">
        <w:rPr>
          <w:rStyle w:val="Strong"/>
          <w:rFonts w:cstheme="minorHAnsi"/>
          <w:color w:val="000000" w:themeColor="text1"/>
        </w:rPr>
        <w:t>Choose to have a Summary Care Record with all information shared</w:t>
      </w:r>
      <w:r w:rsidRPr="00645F99">
        <w:rPr>
          <w:rFonts w:cstheme="minorHAnsi"/>
          <w:color w:val="000000" w:themeColor="text1"/>
        </w:rPr>
        <w:t xml:space="preserve">. This means that any authorised, registered and regulated health and care professionals will be able to see a </w:t>
      </w:r>
      <w:r w:rsidRPr="00645F99">
        <w:rPr>
          <w:rFonts w:cstheme="minorHAnsi"/>
          <w:color w:val="000000" w:themeColor="text1"/>
        </w:rPr>
        <w:lastRenderedPageBreak/>
        <w:t>detailed Summary Care Record, including Core and Additional Information, if they need to provide you with direct care.</w:t>
      </w:r>
    </w:p>
    <w:p w:rsidR="000513D0" w:rsidRPr="00645F99" w:rsidRDefault="000513D0" w:rsidP="000513D0">
      <w:pPr>
        <w:numPr>
          <w:ilvl w:val="0"/>
          <w:numId w:val="16"/>
        </w:numPr>
        <w:spacing w:before="100" w:beforeAutospacing="1" w:after="100" w:afterAutospacing="1" w:line="240" w:lineRule="auto"/>
        <w:jc w:val="both"/>
        <w:rPr>
          <w:rFonts w:cstheme="minorHAnsi"/>
          <w:color w:val="000000" w:themeColor="text1"/>
        </w:rPr>
      </w:pPr>
      <w:r w:rsidRPr="00645F99">
        <w:rPr>
          <w:rStyle w:val="Strong"/>
          <w:rFonts w:cstheme="minorHAnsi"/>
          <w:color w:val="000000" w:themeColor="text1"/>
        </w:rPr>
        <w:t>Choose to have a Summary Care Record with Core information only</w:t>
      </w:r>
      <w:r w:rsidRPr="00645F99">
        <w:rPr>
          <w:rFonts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rsidR="000513D0" w:rsidRPr="00645F99" w:rsidRDefault="000513D0" w:rsidP="000513D0">
      <w:pPr>
        <w:numPr>
          <w:ilvl w:val="0"/>
          <w:numId w:val="16"/>
        </w:numPr>
        <w:spacing w:before="100" w:beforeAutospacing="1" w:after="100" w:afterAutospacing="1" w:line="240" w:lineRule="auto"/>
        <w:jc w:val="both"/>
        <w:rPr>
          <w:rFonts w:cstheme="minorHAnsi"/>
          <w:color w:val="000000" w:themeColor="text1"/>
        </w:rPr>
      </w:pPr>
      <w:r w:rsidRPr="00645F99">
        <w:rPr>
          <w:rStyle w:val="Strong"/>
          <w:rFonts w:cstheme="minorHAnsi"/>
          <w:color w:val="000000" w:themeColor="text1"/>
        </w:rPr>
        <w:t>Choose to opt-out of having a Summary Care Record altogether</w:t>
      </w:r>
      <w:r w:rsidRPr="00645F99">
        <w:rPr>
          <w:rFonts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0513D0" w:rsidRPr="00C16FFD" w:rsidRDefault="000513D0" w:rsidP="000513D0">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eastAsiaTheme="majorEastAsia"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rsidR="000513D0" w:rsidRDefault="000513D0" w:rsidP="000513D0">
      <w:pPr>
        <w:widowControl w:val="0"/>
        <w:rPr>
          <w:rFonts w:ascii="Arial" w:hAnsi="Arial" w:cs="Arial"/>
          <w:b/>
          <w:sz w:val="20"/>
          <w:szCs w:val="20"/>
        </w:rPr>
      </w:pP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Patient Communication</w:t>
      </w:r>
    </w:p>
    <w:p w:rsidR="000513D0" w:rsidRPr="00E40334" w:rsidRDefault="000513D0" w:rsidP="000513D0">
      <w:pPr>
        <w:rPr>
          <w:rFonts w:cs="Arial"/>
        </w:rPr>
      </w:pPr>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rsidR="000513D0" w:rsidRPr="00E40334" w:rsidRDefault="000513D0" w:rsidP="000513D0">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rsidR="000513D0" w:rsidRPr="00E40334" w:rsidRDefault="000513D0" w:rsidP="000513D0">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rsidR="000513D0" w:rsidRDefault="000513D0" w:rsidP="000513D0">
      <w:pPr>
        <w:widowControl w:val="0"/>
        <w:rPr>
          <w:rFonts w:ascii="Arial" w:hAnsi="Arial" w:cs="Arial"/>
          <w:b/>
          <w:sz w:val="20"/>
          <w:szCs w:val="20"/>
        </w:rPr>
      </w:pP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Safeguarding</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Our legal basis for processing For the General Data Protection Regulation (GDPR) purposes is: -</w:t>
      </w:r>
    </w:p>
    <w:p w:rsidR="000513D0" w:rsidRPr="005E1E0E" w:rsidRDefault="000513D0" w:rsidP="000513D0">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For the processing of special categories data, the basis is: -</w:t>
      </w:r>
    </w:p>
    <w:p w:rsidR="000513D0" w:rsidRDefault="000513D0" w:rsidP="000513D0">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0513D0" w:rsidRPr="00C16FFD" w:rsidRDefault="000513D0" w:rsidP="000513D0">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rsidR="000513D0" w:rsidRPr="005E1E0E" w:rsidRDefault="000513D0" w:rsidP="000513D0">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lastRenderedPageBreak/>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rsidR="000513D0" w:rsidRPr="005E1E0E" w:rsidRDefault="000513D0" w:rsidP="000513D0">
      <w:pPr>
        <w:spacing w:before="126" w:after="126" w:line="300" w:lineRule="atLeast"/>
        <w:rPr>
          <w:rFonts w:ascii="Arial" w:eastAsia="Times New Roman" w:hAnsi="Arial" w:cs="Arial"/>
          <w:sz w:val="20"/>
          <w:szCs w:val="20"/>
          <w:lang w:eastAsia="en-GB"/>
        </w:rPr>
      </w:pPr>
      <w:hyperlink r:id="rId12" w:history="1">
        <w:r w:rsidRPr="005E1E0E">
          <w:rPr>
            <w:rStyle w:val="Hyperlink"/>
            <w:rFonts w:ascii="Arial" w:eastAsia="Times New Roman" w:hAnsi="Arial" w:cs="Arial"/>
            <w:sz w:val="20"/>
            <w:szCs w:val="20"/>
            <w:lang w:eastAsia="en-GB"/>
          </w:rPr>
          <w:t>https://cprd.com/transparency-information</w:t>
        </w:r>
      </w:hyperlink>
    </w:p>
    <w:p w:rsidR="000513D0" w:rsidRPr="005E1E0E" w:rsidRDefault="000513D0" w:rsidP="000513D0">
      <w:pPr>
        <w:spacing w:before="126" w:after="126" w:line="300" w:lineRule="atLeast"/>
        <w:rPr>
          <w:rFonts w:ascii="Arial" w:eastAsia="Times New Roman" w:hAnsi="Arial" w:cs="Arial"/>
          <w:sz w:val="20"/>
          <w:szCs w:val="20"/>
          <w:lang w:eastAsia="en-GB"/>
        </w:rPr>
      </w:pPr>
    </w:p>
    <w:p w:rsidR="000513D0" w:rsidRPr="005E1E0E" w:rsidRDefault="000513D0" w:rsidP="000513D0">
      <w:pPr>
        <w:pStyle w:val="Heading5"/>
        <w:spacing w:before="150" w:after="150"/>
        <w:rPr>
          <w:rFonts w:ascii="Arial" w:eastAsia="Times New Roman" w:hAnsi="Arial" w:cs="Arial"/>
          <w:color w:val="auto"/>
          <w:sz w:val="20"/>
          <w:szCs w:val="20"/>
        </w:rPr>
      </w:pPr>
      <w:r w:rsidRPr="005E1E0E">
        <w:rPr>
          <w:rStyle w:val="Strong"/>
          <w:rFonts w:ascii="Arial" w:hAnsi="Arial" w:cs="Arial"/>
          <w:color w:val="auto"/>
          <w:sz w:val="20"/>
          <w:szCs w:val="20"/>
        </w:rPr>
        <w:t>The legal bases for processing this information</w:t>
      </w:r>
    </w:p>
    <w:p w:rsidR="000513D0" w:rsidRPr="005E1E0E" w:rsidRDefault="000513D0" w:rsidP="000513D0">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0513D0" w:rsidRPr="005E1E0E" w:rsidRDefault="000513D0" w:rsidP="000513D0">
      <w:pPr>
        <w:numPr>
          <w:ilvl w:val="0"/>
          <w:numId w:val="4"/>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0513D0" w:rsidRPr="005E1E0E" w:rsidRDefault="000513D0" w:rsidP="000513D0">
      <w:pPr>
        <w:numPr>
          <w:ilvl w:val="0"/>
          <w:numId w:val="4"/>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0513D0" w:rsidRPr="005E1E0E" w:rsidRDefault="000513D0" w:rsidP="000513D0">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0513D0" w:rsidRPr="005E1E0E" w:rsidRDefault="000513D0" w:rsidP="000513D0">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0513D0" w:rsidRDefault="000513D0" w:rsidP="000513D0">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sz w:val="20"/>
          <w:szCs w:val="20"/>
        </w:rPr>
        <w:br w:type="page"/>
      </w:r>
    </w:p>
    <w:p w:rsidR="000513D0" w:rsidRPr="005E1E0E" w:rsidRDefault="000513D0" w:rsidP="000513D0">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sz w:val="20"/>
          <w:szCs w:val="20"/>
        </w:rPr>
        <w:lastRenderedPageBreak/>
        <w:t>Third party processors</w:t>
      </w:r>
    </w:p>
    <w:p w:rsidR="000513D0" w:rsidRPr="005E1E0E" w:rsidRDefault="000513D0" w:rsidP="000513D0">
      <w:pPr>
        <w:pStyle w:val="NormalWeb"/>
        <w:spacing w:line="360" w:lineRule="atLeast"/>
        <w:rPr>
          <w:rFonts w:ascii="Arial" w:hAnsi="Arial" w:cs="Arial"/>
          <w:i/>
          <w:iCs/>
          <w:sz w:val="20"/>
          <w:szCs w:val="20"/>
        </w:rPr>
      </w:pPr>
      <w:r w:rsidRPr="005E1E0E">
        <w:rPr>
          <w:rStyle w:val="Emphasis"/>
          <w:rFonts w:ascii="Arial" w:hAnsi="Arial" w:cs="Arial"/>
          <w:sz w:val="20"/>
          <w:szCs w:val="20"/>
        </w:rPr>
        <w:t>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513D0" w:rsidRPr="005E1E0E" w:rsidRDefault="000513D0" w:rsidP="000513D0">
      <w:pPr>
        <w:numPr>
          <w:ilvl w:val="0"/>
          <w:numId w:val="5"/>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513D0" w:rsidRPr="005E1E0E" w:rsidRDefault="000513D0" w:rsidP="000513D0">
      <w:pPr>
        <w:numPr>
          <w:ilvl w:val="0"/>
          <w:numId w:val="5"/>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Delivery services (for example if we were to arrange for delivery of any medicines to you).</w:t>
      </w:r>
    </w:p>
    <w:p w:rsidR="000513D0" w:rsidRPr="005E1E0E" w:rsidRDefault="000513D0" w:rsidP="000513D0">
      <w:pPr>
        <w:numPr>
          <w:ilvl w:val="0"/>
          <w:numId w:val="5"/>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Payment providers (if for example you were paying for a prescription or a service such as travel vaccinations).</w:t>
      </w:r>
    </w:p>
    <w:p w:rsidR="000513D0" w:rsidRPr="005E1E0E" w:rsidRDefault="000513D0" w:rsidP="000513D0">
      <w:pPr>
        <w:pStyle w:val="NormalWeb"/>
        <w:spacing w:line="360" w:lineRule="atLeast"/>
        <w:rPr>
          <w:rFonts w:ascii="Arial" w:eastAsiaTheme="minorHAnsi" w:hAnsi="Arial" w:cs="Arial"/>
          <w:i/>
          <w:iCs/>
          <w:sz w:val="20"/>
          <w:szCs w:val="20"/>
        </w:rPr>
      </w:pPr>
      <w:r w:rsidRPr="005E1E0E">
        <w:rPr>
          <w:rStyle w:val="Emphasis"/>
          <w:rFonts w:ascii="Arial" w:hAnsi="Arial" w:cs="Arial"/>
          <w:sz w:val="20"/>
          <w:szCs w:val="20"/>
        </w:rPr>
        <w:t>Further details regarding specific third-party processors can be supplied on request</w:t>
      </w:r>
      <w:r>
        <w:rPr>
          <w:rStyle w:val="Emphasis"/>
          <w:rFonts w:ascii="Arial" w:hAnsi="Arial" w:cs="Arial"/>
          <w:sz w:val="20"/>
          <w:szCs w:val="20"/>
        </w:rPr>
        <w:t xml:space="preserve"> to the Data Protection Officer as below.</w:t>
      </w: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0513D0" w:rsidRPr="005E1E0E" w:rsidRDefault="000513D0" w:rsidP="000513D0">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0513D0" w:rsidRPr="005E1E0E" w:rsidRDefault="000513D0" w:rsidP="000513D0">
      <w:pPr>
        <w:widowControl w:val="0"/>
        <w:spacing w:after="0" w:line="240" w:lineRule="auto"/>
        <w:rPr>
          <w:rFonts w:ascii="Arial" w:hAnsi="Arial" w:cs="Arial"/>
          <w:sz w:val="20"/>
          <w:szCs w:val="20"/>
        </w:rPr>
      </w:pP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p>
    <w:p w:rsidR="000513D0" w:rsidRPr="005E1E0E" w:rsidRDefault="000513D0" w:rsidP="000513D0">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 xml:space="preserve">All employees and sub-contractors engaged by our practice are asked to sign a confidentiality agreement. </w:t>
      </w:r>
      <w:r w:rsidRPr="005E1E0E">
        <w:rPr>
          <w:rFonts w:ascii="Arial" w:hAnsi="Arial" w:cs="Arial"/>
          <w:sz w:val="20"/>
          <w:szCs w:val="20"/>
        </w:rPr>
        <w:t xml:space="preserve">The practice will, if required, sign a separate confidentiality agreement if the client deems it necessary.  If a sub-contractor acts as a data processor for </w:t>
      </w:r>
      <w:r w:rsidRPr="00AC4F1B">
        <w:rPr>
          <w:rFonts w:ascii="Arial" w:hAnsi="Arial" w:cs="Arial"/>
          <w:bCs/>
          <w:sz w:val="20"/>
          <w:szCs w:val="20"/>
          <w:lang w:eastAsia="en-GB"/>
        </w:rPr>
        <w:t>Hampton Surgery</w:t>
      </w:r>
      <w:r w:rsidRPr="005E1E0E">
        <w:rPr>
          <w:rFonts w:ascii="Arial" w:hAnsi="Arial" w:cs="Arial"/>
          <w:sz w:val="20"/>
          <w:szCs w:val="20"/>
        </w:rPr>
        <w:t xml:space="preserve"> an appropriate contract (art 24-28) will be established for the processing of your information.</w:t>
      </w:r>
    </w:p>
    <w:p w:rsidR="000513D0" w:rsidRPr="005E1E0E" w:rsidRDefault="000513D0" w:rsidP="000513D0">
      <w:pPr>
        <w:autoSpaceDE w:val="0"/>
        <w:autoSpaceDN w:val="0"/>
        <w:adjustRightInd w:val="0"/>
        <w:spacing w:after="0" w:line="240" w:lineRule="auto"/>
        <w:jc w:val="both"/>
        <w:rPr>
          <w:rFonts w:ascii="Arial" w:hAnsi="Arial" w:cs="Arial"/>
          <w:sz w:val="20"/>
          <w:szCs w:val="20"/>
        </w:rPr>
      </w:pPr>
    </w:p>
    <w:p w:rsidR="000513D0" w:rsidRPr="005E1E0E" w:rsidRDefault="000513D0" w:rsidP="000513D0">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Pr>
          <w:rFonts w:ascii="Arial" w:hAnsi="Arial" w:cs="Arial"/>
          <w:sz w:val="20"/>
          <w:szCs w:val="20"/>
          <w:lang w:eastAsia="en-GB"/>
        </w:rPr>
        <w:t>c</w:t>
      </w:r>
      <w:r w:rsidRPr="005E1E0E">
        <w:rPr>
          <w:rFonts w:ascii="Arial" w:hAnsi="Arial" w:cs="Arial"/>
          <w:sz w:val="20"/>
          <w:szCs w:val="20"/>
          <w:lang w:eastAsia="en-GB"/>
        </w:rPr>
        <w:t>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0513D0" w:rsidRPr="005E1E0E" w:rsidRDefault="000513D0" w:rsidP="000513D0">
      <w:pPr>
        <w:rPr>
          <w:rFonts w:ascii="Arial" w:hAnsi="Arial" w:cs="Arial"/>
          <w:sz w:val="20"/>
          <w:szCs w:val="20"/>
          <w:lang w:eastAsia="en-GB"/>
        </w:rPr>
      </w:pPr>
      <w:r w:rsidRPr="005E1E0E">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0513D0" w:rsidRPr="005E1E0E" w:rsidRDefault="000513D0" w:rsidP="000513D0">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0513D0" w:rsidRPr="005E1E0E" w:rsidRDefault="000513D0" w:rsidP="000513D0">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0513D0" w:rsidRPr="005E1E0E" w:rsidRDefault="000513D0" w:rsidP="000513D0">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0513D0" w:rsidRDefault="000513D0" w:rsidP="000513D0">
      <w:pPr>
        <w:spacing w:after="0" w:line="240" w:lineRule="auto"/>
        <w:rPr>
          <w:rFonts w:ascii="Arial" w:hAnsi="Arial" w:cs="Arial"/>
          <w:sz w:val="20"/>
          <w:szCs w:val="20"/>
        </w:rPr>
      </w:pPr>
      <w:r>
        <w:rPr>
          <w:rFonts w:ascii="Arial" w:hAnsi="Arial" w:cs="Arial"/>
          <w:sz w:val="20"/>
          <w:szCs w:val="20"/>
        </w:rPr>
        <w:br w:type="page"/>
      </w:r>
    </w:p>
    <w:p w:rsidR="000513D0" w:rsidRPr="005E1E0E" w:rsidRDefault="000513D0" w:rsidP="000513D0">
      <w:pPr>
        <w:widowControl w:val="0"/>
        <w:spacing w:after="280"/>
        <w:rPr>
          <w:rFonts w:ascii="Arial" w:hAnsi="Arial" w:cs="Arial"/>
          <w:sz w:val="20"/>
          <w:szCs w:val="20"/>
        </w:rPr>
      </w:pPr>
    </w:p>
    <w:p w:rsidR="000513D0" w:rsidRPr="005E1E0E" w:rsidRDefault="000513D0" w:rsidP="000513D0">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0513D0" w:rsidRPr="005E1E0E" w:rsidRDefault="000513D0" w:rsidP="000513D0">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0513D0" w:rsidRPr="005E1E0E" w:rsidRDefault="000513D0" w:rsidP="000513D0">
      <w:pPr>
        <w:widowControl w:val="0"/>
        <w:spacing w:after="280"/>
        <w:rPr>
          <w:rFonts w:ascii="Arial" w:hAnsi="Arial" w:cs="Arial"/>
          <w:b/>
          <w:i/>
          <w:sz w:val="20"/>
          <w:szCs w:val="20"/>
        </w:rPr>
      </w:pPr>
    </w:p>
    <w:p w:rsidR="000513D0" w:rsidRPr="005E1E0E" w:rsidRDefault="000513D0" w:rsidP="000513D0">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0513D0" w:rsidRPr="005E1E0E" w:rsidRDefault="000513D0" w:rsidP="000513D0">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0513D0" w:rsidRPr="005E1E0E" w:rsidRDefault="000513D0" w:rsidP="000513D0">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0513D0" w:rsidRPr="005E1E0E" w:rsidRDefault="000513D0" w:rsidP="000513D0">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0513D0" w:rsidRPr="005E1E0E" w:rsidRDefault="000513D0" w:rsidP="000513D0">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0513D0" w:rsidRPr="005E1E0E" w:rsidRDefault="000513D0" w:rsidP="000513D0">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0513D0" w:rsidRPr="005E1E0E" w:rsidRDefault="000513D0" w:rsidP="000513D0">
      <w:pPr>
        <w:widowControl w:val="0"/>
        <w:spacing w:after="280"/>
        <w:rPr>
          <w:rFonts w:ascii="Arial" w:hAnsi="Arial" w:cs="Arial"/>
          <w:b/>
          <w:i/>
          <w:sz w:val="20"/>
          <w:szCs w:val="20"/>
        </w:rPr>
      </w:pPr>
      <w:r w:rsidRPr="005E1E0E">
        <w:rPr>
          <w:rFonts w:ascii="Arial" w:hAnsi="Arial" w:cs="Arial"/>
          <w:b/>
          <w:i/>
          <w:sz w:val="20"/>
          <w:szCs w:val="20"/>
        </w:rPr>
        <w:t>What should you do next?</w:t>
      </w:r>
    </w:p>
    <w:p w:rsidR="000513D0" w:rsidRPr="005E1E0E" w:rsidRDefault="000513D0" w:rsidP="000513D0">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0513D0" w:rsidRPr="005E1E0E" w:rsidRDefault="000513D0" w:rsidP="000513D0">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0513D0" w:rsidRDefault="000513D0" w:rsidP="000513D0">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widowControl w:val="0"/>
        <w:spacing w:after="280"/>
        <w:jc w:val="center"/>
        <w:rPr>
          <w:rFonts w:ascii="Arial" w:hAnsi="Arial" w:cs="Arial"/>
          <w:b/>
          <w:i/>
          <w:sz w:val="20"/>
          <w:szCs w:val="20"/>
        </w:rPr>
      </w:pPr>
    </w:p>
    <w:p w:rsidR="000513D0" w:rsidRDefault="000513D0" w:rsidP="000513D0">
      <w:pPr>
        <w:pStyle w:val="Heading2"/>
        <w:rPr>
          <w:rFonts w:ascii="Arial" w:hAnsi="Arial" w:cs="Arial"/>
          <w:color w:val="231F20"/>
        </w:rPr>
      </w:pPr>
      <w:r>
        <w:rPr>
          <w:rFonts w:ascii="Arial" w:hAnsi="Arial" w:cs="Arial"/>
          <w:color w:val="231F20"/>
        </w:rPr>
        <w:lastRenderedPageBreak/>
        <w:t>NHS Digital Data Collection from the Practice</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0513D0" w:rsidRPr="004E2C36" w:rsidRDefault="000513D0" w:rsidP="000513D0">
      <w:pPr>
        <w:numPr>
          <w:ilvl w:val="0"/>
          <w:numId w:val="8"/>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rsidR="000513D0" w:rsidRPr="004E2C36" w:rsidRDefault="000513D0" w:rsidP="000513D0">
      <w:pPr>
        <w:numPr>
          <w:ilvl w:val="0"/>
          <w:numId w:val="8"/>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rsidR="000513D0" w:rsidRPr="004E2C36" w:rsidRDefault="000513D0" w:rsidP="000513D0">
      <w:pPr>
        <w:numPr>
          <w:ilvl w:val="0"/>
          <w:numId w:val="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rsidR="000513D0" w:rsidRPr="004E2C36" w:rsidRDefault="000513D0" w:rsidP="000513D0">
      <w:pPr>
        <w:numPr>
          <w:ilvl w:val="0"/>
          <w:numId w:val="8"/>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has engaged with the </w:t>
      </w:r>
      <w:hyperlink r:id="rId13" w:history="1">
        <w:r w:rsidRPr="004E2C36">
          <w:rPr>
            <w:rStyle w:val="Hyperlink"/>
            <w:rFonts w:ascii="Arial" w:eastAsiaTheme="majorEastAsia" w:hAnsi="Arial" w:cs="Arial"/>
            <w:color w:val="auto"/>
            <w:sz w:val="20"/>
            <w:szCs w:val="20"/>
          </w:rPr>
          <w:t>British Medical Association (BMA)</w:t>
        </w:r>
      </w:hyperlink>
      <w:r w:rsidRPr="004E2C36">
        <w:rPr>
          <w:rFonts w:ascii="Arial" w:hAnsi="Arial" w:cs="Arial"/>
          <w:sz w:val="20"/>
          <w:szCs w:val="20"/>
        </w:rPr>
        <w:t>, </w:t>
      </w:r>
      <w:hyperlink r:id="rId14" w:history="1">
        <w:r w:rsidRPr="004E2C36">
          <w:rPr>
            <w:rStyle w:val="Hyperlink"/>
            <w:rFonts w:ascii="Arial" w:eastAsiaTheme="majorEastAsia" w:hAnsi="Arial" w:cs="Arial"/>
            <w:color w:val="auto"/>
            <w:sz w:val="20"/>
            <w:szCs w:val="20"/>
          </w:rPr>
          <w:t>Royal College of GPs (RCGP)</w:t>
        </w:r>
      </w:hyperlink>
      <w:r w:rsidRPr="004E2C36">
        <w:rPr>
          <w:rFonts w:ascii="Arial" w:hAnsi="Arial" w:cs="Arial"/>
          <w:sz w:val="20"/>
          <w:szCs w:val="20"/>
        </w:rPr>
        <w:t> and the </w:t>
      </w:r>
      <w:hyperlink r:id="rId15" w:history="1">
        <w:r w:rsidRPr="004E2C36">
          <w:rPr>
            <w:rStyle w:val="Hyperlink"/>
            <w:rFonts w:ascii="Arial" w:eastAsiaTheme="majorEastAsia"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rsidR="000513D0" w:rsidRPr="004E2C36" w:rsidRDefault="000513D0" w:rsidP="000513D0">
      <w:pPr>
        <w:rPr>
          <w:rFonts w:ascii="Arial" w:hAnsi="Arial" w:cs="Arial"/>
          <w:sz w:val="20"/>
          <w:szCs w:val="20"/>
        </w:rPr>
      </w:pPr>
    </w:p>
    <w:p w:rsidR="000513D0" w:rsidRPr="004E2C36" w:rsidRDefault="000513D0" w:rsidP="000513D0">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rsidR="000513D0" w:rsidRPr="004E2C36" w:rsidRDefault="000513D0" w:rsidP="000513D0">
      <w:pPr>
        <w:numPr>
          <w:ilvl w:val="0"/>
          <w:numId w:val="9"/>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rsidR="000513D0" w:rsidRPr="004E2C36" w:rsidRDefault="000513D0" w:rsidP="000513D0">
      <w:pPr>
        <w:numPr>
          <w:ilvl w:val="0"/>
          <w:numId w:val="9"/>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rsidR="000513D0" w:rsidRPr="004E2C36" w:rsidRDefault="000513D0" w:rsidP="000513D0">
      <w:pPr>
        <w:numPr>
          <w:ilvl w:val="0"/>
          <w:numId w:val="9"/>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rsidR="000513D0" w:rsidRPr="004E2C36" w:rsidRDefault="000513D0" w:rsidP="000513D0">
      <w:pPr>
        <w:numPr>
          <w:ilvl w:val="0"/>
          <w:numId w:val="9"/>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rsidR="000513D0" w:rsidRPr="004E2C36" w:rsidRDefault="000513D0" w:rsidP="000513D0">
      <w:pPr>
        <w:numPr>
          <w:ilvl w:val="0"/>
          <w:numId w:val="9"/>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rsidR="000513D0" w:rsidRDefault="000513D0" w:rsidP="000513D0">
      <w:pPr>
        <w:rPr>
          <w:rFonts w:ascii="Arial" w:hAnsi="Arial" w:cs="Arial"/>
          <w:sz w:val="20"/>
          <w:szCs w:val="20"/>
        </w:rPr>
      </w:pPr>
    </w:p>
    <w:p w:rsidR="000513D0" w:rsidRDefault="000513D0" w:rsidP="000513D0">
      <w:pPr>
        <w:rPr>
          <w:rFonts w:ascii="Arial" w:hAnsi="Arial" w:cs="Arial"/>
          <w:sz w:val="20"/>
          <w:szCs w:val="20"/>
        </w:rPr>
      </w:pPr>
    </w:p>
    <w:p w:rsidR="000513D0" w:rsidRDefault="000513D0" w:rsidP="000513D0">
      <w:pPr>
        <w:rPr>
          <w:rFonts w:ascii="Arial" w:hAnsi="Arial" w:cs="Arial"/>
          <w:sz w:val="20"/>
          <w:szCs w:val="20"/>
        </w:rPr>
      </w:pPr>
    </w:p>
    <w:p w:rsidR="000513D0" w:rsidRDefault="000513D0" w:rsidP="000513D0">
      <w:pPr>
        <w:rPr>
          <w:rFonts w:ascii="Arial" w:hAnsi="Arial" w:cs="Arial"/>
          <w:sz w:val="20"/>
          <w:szCs w:val="20"/>
        </w:rPr>
      </w:pPr>
    </w:p>
    <w:p w:rsidR="000513D0" w:rsidRPr="004E2C36" w:rsidRDefault="000513D0" w:rsidP="000513D0">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Patient data will be collected from GP medical records about:</w:t>
      </w:r>
    </w:p>
    <w:p w:rsidR="000513D0" w:rsidRPr="004E2C36" w:rsidRDefault="000513D0" w:rsidP="000513D0">
      <w:pPr>
        <w:numPr>
          <w:ilvl w:val="0"/>
          <w:numId w:val="10"/>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rsidR="000513D0" w:rsidRPr="004E2C36" w:rsidRDefault="000513D0" w:rsidP="000513D0">
      <w:pPr>
        <w:numPr>
          <w:ilvl w:val="0"/>
          <w:numId w:val="10"/>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rsidR="000513D0" w:rsidRPr="006B61F9" w:rsidRDefault="000513D0" w:rsidP="000513D0">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rsidR="000513D0" w:rsidRPr="006B61F9" w:rsidRDefault="000513D0" w:rsidP="000513D0">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rsidR="000513D0" w:rsidRPr="006B61F9" w:rsidRDefault="000513D0" w:rsidP="000513D0">
      <w:pPr>
        <w:numPr>
          <w:ilvl w:val="0"/>
          <w:numId w:val="15"/>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rsidR="000513D0" w:rsidRPr="006B61F9" w:rsidRDefault="000513D0" w:rsidP="000513D0">
      <w:pPr>
        <w:numPr>
          <w:ilvl w:val="0"/>
          <w:numId w:val="15"/>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rsidR="000513D0" w:rsidRPr="006B61F9" w:rsidRDefault="000513D0" w:rsidP="000513D0">
      <w:pPr>
        <w:numPr>
          <w:ilvl w:val="0"/>
          <w:numId w:val="15"/>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rsidR="000513D0" w:rsidRPr="004E2C36" w:rsidRDefault="000513D0" w:rsidP="000513D0">
      <w:pPr>
        <w:rPr>
          <w:rFonts w:ascii="Arial" w:hAnsi="Arial" w:cs="Arial"/>
          <w:sz w:val="20"/>
          <w:szCs w:val="20"/>
        </w:rPr>
      </w:pPr>
      <w:r w:rsidRPr="004E2C36">
        <w:rPr>
          <w:rFonts w:ascii="Arial" w:hAnsi="Arial" w:cs="Arial"/>
          <w:noProof/>
          <w:sz w:val="20"/>
          <w:szCs w:val="20"/>
          <w:lang w:eastAsia="en-GB"/>
        </w:rPr>
        <w:drawing>
          <wp:inline distT="0" distB="0" distL="0" distR="0" wp14:anchorId="23B9450C" wp14:editId="159AA30C">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Image provided by Understanding Patient Data </w:t>
      </w:r>
      <w:hyperlink r:id="rId17" w:history="1">
        <w:r w:rsidRPr="004E2C36">
          <w:rPr>
            <w:rStyle w:val="Hyperlink"/>
            <w:rFonts w:ascii="Arial" w:eastAsiaTheme="majorEastAsia" w:hAnsi="Arial" w:cs="Arial"/>
            <w:color w:val="auto"/>
            <w:sz w:val="20"/>
            <w:szCs w:val="20"/>
          </w:rPr>
          <w:t>under licence</w:t>
        </w:r>
      </w:hyperlink>
      <w:r w:rsidRPr="004E2C36">
        <w:rPr>
          <w:rFonts w:ascii="Arial" w:hAnsi="Arial" w:cs="Arial"/>
          <w:sz w:val="20"/>
          <w:szCs w:val="20"/>
        </w:rPr>
        <w: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rsidR="000513D0" w:rsidRPr="006B61F9" w:rsidRDefault="000513D0" w:rsidP="000513D0">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8" w:anchor="who-we-share-your-patient-data-with" w:history="1">
        <w:r w:rsidRPr="004E2C36">
          <w:rPr>
            <w:rStyle w:val="Hyperlink"/>
            <w:rFonts w:ascii="Arial" w:eastAsiaTheme="majorEastAsia" w:hAnsi="Arial" w:cs="Arial"/>
            <w:color w:val="auto"/>
            <w:sz w:val="20"/>
            <w:szCs w:val="20"/>
          </w:rPr>
          <w:t>who we share your patient data with</w:t>
        </w:r>
      </w:hyperlink>
      <w:r w:rsidRPr="004E2C36">
        <w:rPr>
          <w:rFonts w:ascii="Arial" w:hAnsi="Arial" w:cs="Arial"/>
          <w:sz w:val="20"/>
          <w:szCs w:val="20"/>
        </w:rPr>
        <w:t> section below.  </w:t>
      </w:r>
    </w:p>
    <w:p w:rsidR="000513D0" w:rsidRPr="006B61F9" w:rsidRDefault="000513D0" w:rsidP="000513D0">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eastAsiaTheme="majorEastAsia" w:hAnsi="Arial" w:cs="Arial"/>
          <w:color w:val="3F525F"/>
          <w:sz w:val="20"/>
          <w:szCs w:val="20"/>
        </w:rPr>
        <w:t> </w:t>
      </w:r>
      <w:hyperlink r:id="rId19" w:history="1">
        <w:r w:rsidRPr="006B61F9">
          <w:rPr>
            <w:rStyle w:val="Hyperlink"/>
            <w:rFonts w:ascii="Arial" w:eastAsiaTheme="majorEastAsia" w:hAnsi="Arial" w:cs="Arial"/>
            <w:color w:val="005BBB"/>
            <w:sz w:val="20"/>
            <w:szCs w:val="20"/>
          </w:rPr>
          <w:t>enquiries@nhsdigital.nhs.uk</w:t>
        </w:r>
      </w:hyperlink>
      <w:r w:rsidRPr="006B61F9">
        <w:rPr>
          <w:rFonts w:ascii="Arial" w:hAnsi="Arial" w:cs="Arial"/>
          <w:color w:val="3F525F"/>
          <w:sz w:val="20"/>
          <w:szCs w:val="20"/>
        </w:rPr>
        <w:t>.</w:t>
      </w:r>
    </w:p>
    <w:p w:rsidR="000513D0" w:rsidRPr="006B61F9" w:rsidRDefault="000513D0" w:rsidP="000513D0">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eastAsiaTheme="majorEastAsia" w:hAnsi="Arial" w:cs="Arial"/>
          <w:color w:val="3F525F"/>
          <w:sz w:val="20"/>
          <w:szCs w:val="20"/>
        </w:rPr>
        <w:t> </w:t>
      </w:r>
      <w:hyperlink r:id="rId20" w:anchor="additional-information-for-gp-practices" w:history="1">
        <w:r w:rsidRPr="006B61F9">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rsidR="000513D0" w:rsidRPr="006B61F9" w:rsidRDefault="000513D0" w:rsidP="000513D0">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0513D0" w:rsidRDefault="000513D0" w:rsidP="000513D0">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0513D0" w:rsidRPr="004E2C36" w:rsidRDefault="000513D0" w:rsidP="000513D0">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rsidR="000513D0" w:rsidRPr="004E2C36" w:rsidRDefault="000513D0" w:rsidP="000513D0">
      <w:pPr>
        <w:pStyle w:val="nhsd-m-checklisticon-list"/>
        <w:numPr>
          <w:ilvl w:val="0"/>
          <w:numId w:val="11"/>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rsidR="000513D0" w:rsidRPr="004E2C36" w:rsidRDefault="000513D0" w:rsidP="000513D0">
      <w:pPr>
        <w:pStyle w:val="nhsd-m-checklisticon-list"/>
        <w:numPr>
          <w:ilvl w:val="0"/>
          <w:numId w:val="11"/>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0513D0" w:rsidRPr="004E2C36" w:rsidRDefault="000513D0" w:rsidP="000513D0">
      <w:pPr>
        <w:pStyle w:val="nhsd-m-checklisticon-list"/>
        <w:numPr>
          <w:ilvl w:val="0"/>
          <w:numId w:val="11"/>
        </w:numPr>
        <w:shd w:val="clear" w:color="auto" w:fill="FFFFFF"/>
        <w:rPr>
          <w:rFonts w:ascii="Arial" w:hAnsi="Arial" w:cs="Arial"/>
          <w:sz w:val="20"/>
          <w:szCs w:val="20"/>
        </w:rPr>
      </w:pPr>
      <w:r w:rsidRPr="004E2C36">
        <w:rPr>
          <w:rFonts w:ascii="Arial" w:hAnsi="Arial" w:cs="Arial"/>
          <w:sz w:val="20"/>
          <w:szCs w:val="20"/>
        </w:rPr>
        <w:t>data about staff who have treated you</w:t>
      </w:r>
    </w:p>
    <w:p w:rsidR="000513D0" w:rsidRDefault="000513D0" w:rsidP="000513D0">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1" w:history="1">
        <w:r w:rsidRPr="004E2C36">
          <w:rPr>
            <w:rStyle w:val="Hyperlink"/>
            <w:rFonts w:ascii="Arial" w:eastAsiaTheme="majorEastAsia" w:hAnsi="Arial" w:cs="Arial"/>
            <w:color w:val="auto"/>
            <w:sz w:val="20"/>
            <w:szCs w:val="20"/>
          </w:rPr>
          <w:t>Data Provision Notice issued to GP practices</w:t>
        </w:r>
      </w:hyperlink>
      <w:r w:rsidRPr="004E2C36">
        <w:rPr>
          <w:rFonts w:ascii="Arial" w:hAnsi="Arial" w:cs="Arial"/>
          <w:sz w:val="20"/>
          <w:szCs w:val="20"/>
        </w:rPr>
        <w:t>.</w:t>
      </w:r>
    </w:p>
    <w:p w:rsidR="000513D0" w:rsidRPr="004E2C36" w:rsidRDefault="000513D0" w:rsidP="000513D0">
      <w:pPr>
        <w:pStyle w:val="nhsd-t-body"/>
        <w:rPr>
          <w:rFonts w:ascii="Arial" w:hAnsi="Arial" w:cs="Arial"/>
          <w:b/>
          <w:bCs/>
          <w:sz w:val="20"/>
          <w:szCs w:val="20"/>
        </w:rPr>
      </w:pPr>
      <w:r w:rsidRPr="004E2C36">
        <w:rPr>
          <w:rFonts w:ascii="Arial" w:hAnsi="Arial" w:cs="Arial"/>
          <w:b/>
          <w:bCs/>
          <w:sz w:val="20"/>
          <w:szCs w:val="20"/>
        </w:rPr>
        <w:t>NHS Digital Does not collect.</w:t>
      </w:r>
    </w:p>
    <w:p w:rsidR="000513D0" w:rsidRPr="004E2C36" w:rsidRDefault="000513D0" w:rsidP="000513D0">
      <w:pPr>
        <w:pStyle w:val="nhsd-m-checklisticon-list"/>
        <w:numPr>
          <w:ilvl w:val="0"/>
          <w:numId w:val="12"/>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rsidR="000513D0" w:rsidRPr="004E2C36" w:rsidRDefault="000513D0" w:rsidP="000513D0">
      <w:pPr>
        <w:pStyle w:val="nhsd-m-checklisticon-list"/>
        <w:numPr>
          <w:ilvl w:val="0"/>
          <w:numId w:val="12"/>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rsidR="000513D0" w:rsidRPr="004E2C36" w:rsidRDefault="000513D0" w:rsidP="000513D0">
      <w:pPr>
        <w:pStyle w:val="nhsd-m-checklisticon-list"/>
        <w:numPr>
          <w:ilvl w:val="0"/>
          <w:numId w:val="12"/>
        </w:numPr>
        <w:shd w:val="clear" w:color="auto" w:fill="FFFFFF"/>
        <w:rPr>
          <w:rFonts w:ascii="Arial" w:hAnsi="Arial" w:cs="Arial"/>
          <w:sz w:val="20"/>
          <w:szCs w:val="20"/>
        </w:rPr>
      </w:pPr>
      <w:r w:rsidRPr="004E2C36">
        <w:rPr>
          <w:rFonts w:ascii="Arial" w:hAnsi="Arial" w:cs="Arial"/>
          <w:sz w:val="20"/>
          <w:szCs w:val="20"/>
        </w:rPr>
        <w:t>images, letters and documents</w:t>
      </w:r>
    </w:p>
    <w:p w:rsidR="000513D0" w:rsidRPr="004E2C36" w:rsidRDefault="000513D0" w:rsidP="000513D0">
      <w:pPr>
        <w:pStyle w:val="nhsd-m-checklisticon-list"/>
        <w:numPr>
          <w:ilvl w:val="0"/>
          <w:numId w:val="12"/>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rsidR="000513D0" w:rsidRPr="004E2C36" w:rsidRDefault="000513D0" w:rsidP="000513D0">
      <w:pPr>
        <w:pStyle w:val="nhsd-m-checklisticon-list"/>
        <w:numPr>
          <w:ilvl w:val="0"/>
          <w:numId w:val="12"/>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rsidR="000513D0" w:rsidRPr="004E2C36" w:rsidRDefault="000513D0" w:rsidP="000513D0">
      <w:pPr>
        <w:rPr>
          <w:rFonts w:ascii="Arial" w:hAnsi="Arial" w:cs="Arial"/>
          <w:sz w:val="20"/>
          <w:szCs w:val="20"/>
        </w:rPr>
      </w:pPr>
    </w:p>
    <w:p w:rsidR="000513D0" w:rsidRPr="004E2C36" w:rsidRDefault="000513D0" w:rsidP="000513D0">
      <w:pPr>
        <w:pStyle w:val="Heading2"/>
        <w:rPr>
          <w:rFonts w:ascii="Arial" w:hAnsi="Arial" w:cs="Arial"/>
          <w:sz w:val="20"/>
          <w:szCs w:val="20"/>
        </w:rPr>
      </w:pPr>
      <w:r w:rsidRPr="004E2C36">
        <w:rPr>
          <w:rFonts w:ascii="Arial" w:hAnsi="Arial" w:cs="Arial"/>
          <w:sz w:val="20"/>
          <w:szCs w:val="20"/>
        </w:rPr>
        <w:t>Opting out of NHS Digital collecting your data (Type 1 Opt-out)</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9B6561">
          <w:rPr>
            <w:rStyle w:val="Hyperlink"/>
            <w:rFonts w:ascii="Arial" w:eastAsiaTheme="majorEastAsia" w:hAnsi="Arial" w:cs="Arial"/>
            <w:color w:val="auto"/>
            <w:sz w:val="20"/>
            <w:szCs w:val="20"/>
          </w:rPr>
          <w:t>Who we share patient data with</w:t>
        </w:r>
      </w:hyperlink>
      <w:r w:rsidRPr="009B6561">
        <w:rPr>
          <w:rFonts w:ascii="Arial" w:hAnsi="Arial" w:cs="Arial"/>
          <w:sz w:val="20"/>
          <w:szCs w:val="20"/>
        </w:rPr>
        <w:t>.</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Data sharing with NHS Digital will start on 1 September 2021.</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3" w:history="1">
        <w:r w:rsidRPr="009B6561">
          <w:rPr>
            <w:rStyle w:val="Hyperlink"/>
            <w:rFonts w:ascii="Arial" w:eastAsiaTheme="majorEastAsia" w:hAnsi="Arial" w:cs="Arial"/>
            <w:color w:val="auto"/>
            <w:sz w:val="20"/>
            <w:szCs w:val="20"/>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0513D0" w:rsidRPr="009B6561" w:rsidRDefault="000513D0" w:rsidP="000513D0">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4" w:history="1">
        <w:r w:rsidRPr="009B6561">
          <w:rPr>
            <w:rStyle w:val="Hyperlink"/>
            <w:rFonts w:ascii="Arial" w:eastAsiaTheme="majorEastAsia" w:hAnsi="Arial" w:cs="Arial"/>
            <w:color w:val="auto"/>
            <w:sz w:val="20"/>
            <w:szCs w:val="20"/>
          </w:rPr>
          <w:t>National Data Opt-out</w:t>
        </w:r>
      </w:hyperlink>
      <w:r w:rsidRPr="009B6561">
        <w:rPr>
          <w:rFonts w:ascii="Arial" w:hAnsi="Arial" w:cs="Arial"/>
          <w:sz w:val="20"/>
          <w:szCs w:val="20"/>
        </w:rPr>
        <w:t>. There is more about National Data Opt-outs and when they apply in the </w:t>
      </w:r>
      <w:hyperlink r:id="rId25" w:anchor="national-data-opt-out-opting-out-of-nhs-digital-sharing-your-data-" w:history="1">
        <w:r w:rsidRPr="009B6561">
          <w:rPr>
            <w:rStyle w:val="Hyperlink"/>
            <w:rFonts w:ascii="Arial" w:eastAsiaTheme="majorEastAsia" w:hAnsi="Arial" w:cs="Arial"/>
            <w:color w:val="auto"/>
            <w:sz w:val="20"/>
            <w:szCs w:val="20"/>
          </w:rPr>
          <w:t>National Data Opt-out section</w:t>
        </w:r>
      </w:hyperlink>
      <w:r w:rsidRPr="009B6561">
        <w:rPr>
          <w:rFonts w:ascii="Arial" w:hAnsi="Arial" w:cs="Arial"/>
          <w:sz w:val="20"/>
          <w:szCs w:val="20"/>
        </w:rPr>
        <w:t> below.</w:t>
      </w:r>
    </w:p>
    <w:p w:rsidR="000513D0" w:rsidRPr="004E2C36" w:rsidRDefault="000513D0" w:rsidP="000513D0">
      <w:pPr>
        <w:rPr>
          <w:rFonts w:ascii="Arial" w:hAnsi="Arial" w:cs="Arial"/>
          <w:sz w:val="20"/>
          <w:szCs w:val="20"/>
        </w:rPr>
      </w:pPr>
    </w:p>
    <w:p w:rsidR="000513D0" w:rsidRPr="004E2C36" w:rsidRDefault="000513D0" w:rsidP="000513D0">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6" w:history="1">
        <w:r w:rsidRPr="004E2C36">
          <w:rPr>
            <w:rStyle w:val="Hyperlink"/>
            <w:rFonts w:ascii="Arial" w:eastAsiaTheme="majorEastAsia"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7" w:history="1">
        <w:r w:rsidRPr="004E2C36">
          <w:rPr>
            <w:rStyle w:val="Hyperlink"/>
            <w:rFonts w:ascii="Arial" w:eastAsiaTheme="majorEastAsia" w:hAnsi="Arial" w:cs="Arial"/>
            <w:color w:val="auto"/>
            <w:sz w:val="20"/>
            <w:szCs w:val="20"/>
          </w:rPr>
          <w:t>Data Provision Notice</w:t>
        </w:r>
      </w:hyperlink>
      <w:r w:rsidRPr="004E2C36">
        <w:rPr>
          <w:rFonts w:ascii="Arial" w:hAnsi="Arial" w:cs="Arial"/>
          <w:sz w:val="20"/>
          <w:szCs w:val="20"/>
        </w:rPr>
        <w:t> issued by NHS Digital to GP practices.</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0513D0" w:rsidRPr="004E2C36" w:rsidRDefault="000513D0" w:rsidP="000513D0">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rsidR="000513D0" w:rsidRPr="004E2C36" w:rsidRDefault="000513D0" w:rsidP="000513D0">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8"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For more information about data, we publish see </w:t>
      </w:r>
      <w:hyperlink r:id="rId29" w:history="1">
        <w:r w:rsidRPr="004E2C36">
          <w:rPr>
            <w:rStyle w:val="Hyperlink"/>
            <w:rFonts w:ascii="Arial" w:eastAsiaTheme="majorEastAsia" w:hAnsi="Arial" w:cs="Arial"/>
            <w:color w:val="auto"/>
            <w:sz w:val="20"/>
            <w:szCs w:val="20"/>
          </w:rPr>
          <w:t>Data and Information</w:t>
        </w:r>
      </w:hyperlink>
      <w:r w:rsidRPr="004E2C36">
        <w:rPr>
          <w:rFonts w:ascii="Arial" w:hAnsi="Arial" w:cs="Arial"/>
          <w:sz w:val="20"/>
          <w:szCs w:val="20"/>
        </w:rPr>
        <w:t> and </w:t>
      </w:r>
      <w:hyperlink r:id="rId30" w:history="1">
        <w:r w:rsidRPr="004E2C36">
          <w:rPr>
            <w:rStyle w:val="Hyperlink"/>
            <w:rFonts w:ascii="Arial" w:eastAsiaTheme="majorEastAsia" w:hAnsi="Arial" w:cs="Arial"/>
            <w:color w:val="auto"/>
            <w:sz w:val="20"/>
            <w:szCs w:val="20"/>
          </w:rPr>
          <w:t>Data Dashboards</w:t>
        </w:r>
      </w:hyperlink>
      <w:r w:rsidRPr="004E2C36">
        <w:rPr>
          <w:rFonts w:ascii="Arial" w:hAnsi="Arial" w:cs="Arial"/>
          <w:sz w:val="20"/>
          <w:szCs w:val="20"/>
        </w:rPr>
        <w: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1" w:anchor="our-purposes-for-processing-patient-data" w:history="1">
        <w:r w:rsidRPr="004E2C36">
          <w:rPr>
            <w:rStyle w:val="Hyperlink"/>
            <w:rFonts w:ascii="Arial" w:eastAsiaTheme="majorEastAsia" w:hAnsi="Arial" w:cs="Arial"/>
            <w:color w:val="auto"/>
            <w:sz w:val="20"/>
            <w:szCs w:val="20"/>
          </w:rPr>
          <w:t>Our purposes for processing patient data</w:t>
        </w:r>
      </w:hyperlink>
      <w:r w:rsidRPr="004E2C36">
        <w:rPr>
          <w:rFonts w:ascii="Arial" w:hAnsi="Arial" w:cs="Arial"/>
          <w:sz w:val="20"/>
          <w:szCs w:val="20"/>
        </w:rPr>
        <w:t> section above.</w:t>
      </w:r>
    </w:p>
    <w:p w:rsidR="000513D0" w:rsidRPr="004E2C36" w:rsidRDefault="000513D0" w:rsidP="000513D0">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2" w:history="1">
        <w:r w:rsidRPr="004E2C36">
          <w:rPr>
            <w:rStyle w:val="Hyperlink"/>
            <w:rFonts w:ascii="Arial" w:eastAsiaTheme="majorEastAsia"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3"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There are several organisations who are likely to need access to different elements of patient data from the General Practice Data for Planning and Research collection. These include but may not be limited to:</w:t>
      </w:r>
    </w:p>
    <w:p w:rsidR="000513D0" w:rsidRPr="004E2C36" w:rsidRDefault="000513D0" w:rsidP="000513D0">
      <w:pPr>
        <w:numPr>
          <w:ilvl w:val="0"/>
          <w:numId w:val="13"/>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rsidR="000513D0" w:rsidRPr="004E2C36" w:rsidRDefault="000513D0" w:rsidP="000513D0">
      <w:pPr>
        <w:numPr>
          <w:ilvl w:val="0"/>
          <w:numId w:val="13"/>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rsidR="000513D0" w:rsidRPr="004E2C36" w:rsidRDefault="000513D0" w:rsidP="000513D0">
      <w:pPr>
        <w:numPr>
          <w:ilvl w:val="0"/>
          <w:numId w:val="1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rsidR="000513D0" w:rsidRPr="004E2C36" w:rsidRDefault="000513D0" w:rsidP="000513D0">
      <w:pPr>
        <w:numPr>
          <w:ilvl w:val="0"/>
          <w:numId w:val="13"/>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rsidR="000513D0" w:rsidRPr="004E2C36" w:rsidRDefault="000513D0" w:rsidP="000513D0">
      <w:pPr>
        <w:numPr>
          <w:ilvl w:val="0"/>
          <w:numId w:val="13"/>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4" w:history="1">
        <w:r w:rsidRPr="004E2C36">
          <w:rPr>
            <w:rStyle w:val="Hyperlink"/>
            <w:rFonts w:ascii="Arial" w:eastAsiaTheme="majorEastAsia" w:hAnsi="Arial" w:cs="Arial"/>
            <w:color w:val="auto"/>
            <w:sz w:val="20"/>
            <w:szCs w:val="20"/>
          </w:rPr>
          <w:t>improving our data processing services</w:t>
        </w:r>
      </w:hyperlink>
      <w:r w:rsidRPr="004E2C36">
        <w:rPr>
          <w:rFonts w:ascii="Arial" w:hAnsi="Arial" w:cs="Arial"/>
          <w:sz w:val="20"/>
          <w:szCs w:val="20"/>
        </w:rPr>
        <w: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0513D0" w:rsidRPr="004E2C36" w:rsidRDefault="000513D0" w:rsidP="000513D0">
      <w:pPr>
        <w:numPr>
          <w:ilvl w:val="0"/>
          <w:numId w:val="14"/>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rsidR="000513D0" w:rsidRPr="004E2C36" w:rsidRDefault="000513D0" w:rsidP="000513D0">
      <w:pPr>
        <w:numPr>
          <w:ilvl w:val="0"/>
          <w:numId w:val="14"/>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rsidR="000513D0" w:rsidRPr="004E2C36" w:rsidRDefault="000513D0" w:rsidP="000513D0">
      <w:pPr>
        <w:numPr>
          <w:ilvl w:val="0"/>
          <w:numId w:val="14"/>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5"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rsidR="000513D0" w:rsidRPr="004E2C36" w:rsidRDefault="000513D0" w:rsidP="000513D0">
      <w:pPr>
        <w:numPr>
          <w:ilvl w:val="0"/>
          <w:numId w:val="14"/>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6"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7"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0513D0" w:rsidRPr="004E2C36" w:rsidRDefault="000513D0" w:rsidP="000513D0">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8" w:history="1">
        <w:r w:rsidRPr="004E2C36">
          <w:rPr>
            <w:rStyle w:val="Hyperlink"/>
            <w:rFonts w:ascii="Arial" w:eastAsiaTheme="majorEastAsia" w:hAnsi="Arial" w:cs="Arial"/>
            <w:color w:val="auto"/>
            <w:sz w:val="20"/>
            <w:szCs w:val="20"/>
          </w:rPr>
          <w:t>data release register</w:t>
        </w:r>
      </w:hyperlink>
      <w:r w:rsidRPr="004E2C36">
        <w:rPr>
          <w:rFonts w:ascii="Arial" w:hAnsi="Arial" w:cs="Arial"/>
          <w:sz w:val="20"/>
          <w:szCs w:val="20"/>
        </w:rPr>
        <w:t>.</w:t>
      </w:r>
    </w:p>
    <w:p w:rsidR="000513D0" w:rsidRPr="00645F99" w:rsidRDefault="000513D0" w:rsidP="000513D0">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rsidR="000513D0" w:rsidRPr="00645F99" w:rsidRDefault="000513D0" w:rsidP="000513D0">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0513D0" w:rsidRPr="00645F99" w:rsidRDefault="000513D0" w:rsidP="000513D0">
      <w:pPr>
        <w:spacing w:after="0"/>
      </w:pPr>
    </w:p>
    <w:p w:rsidR="000513D0" w:rsidRPr="00645F99" w:rsidRDefault="000513D0" w:rsidP="000513D0">
      <w:pPr>
        <w:spacing w:after="0"/>
      </w:pPr>
    </w:p>
    <w:p w:rsidR="000513D0" w:rsidRPr="00645F99" w:rsidRDefault="000513D0" w:rsidP="000513D0">
      <w:pPr>
        <w:spacing w:after="0"/>
      </w:pPr>
    </w:p>
    <w:p w:rsidR="000513D0" w:rsidRPr="00645F99" w:rsidRDefault="000513D0" w:rsidP="000513D0">
      <w:pPr>
        <w:spacing w:after="0"/>
      </w:pPr>
    </w:p>
    <w:p w:rsidR="000513D0" w:rsidRPr="00645F99" w:rsidRDefault="000513D0" w:rsidP="000513D0">
      <w:pPr>
        <w:spacing w:after="0"/>
      </w:pPr>
    </w:p>
    <w:p w:rsidR="000513D0" w:rsidRPr="00645F99" w:rsidRDefault="000513D0" w:rsidP="000513D0">
      <w:pPr>
        <w:spacing w:after="0"/>
      </w:pPr>
      <w:r w:rsidRPr="00645F99">
        <w:lastRenderedPageBreak/>
        <w:t>The information collected about you when you use these services can also be used and provided to other organisations for purposes beyond your individual care, for instance to help with:</w:t>
      </w:r>
    </w:p>
    <w:p w:rsidR="000513D0" w:rsidRPr="00645F99" w:rsidRDefault="000513D0" w:rsidP="000513D0">
      <w:pPr>
        <w:spacing w:after="0"/>
      </w:pPr>
    </w:p>
    <w:p w:rsidR="000513D0" w:rsidRPr="00645F99" w:rsidRDefault="000513D0" w:rsidP="000513D0">
      <w:pPr>
        <w:spacing w:after="0"/>
      </w:pPr>
      <w:r w:rsidRPr="00645F99">
        <w:t>•</w:t>
      </w:r>
      <w:r w:rsidRPr="00645F99">
        <w:tab/>
        <w:t>improving the quality and standards of care provided</w:t>
      </w:r>
    </w:p>
    <w:p w:rsidR="000513D0" w:rsidRPr="00645F99" w:rsidRDefault="000513D0" w:rsidP="000513D0">
      <w:pPr>
        <w:spacing w:after="0"/>
      </w:pPr>
      <w:r w:rsidRPr="00645F99">
        <w:t>•</w:t>
      </w:r>
      <w:r w:rsidRPr="00645F99">
        <w:tab/>
        <w:t xml:space="preserve">research into the development of new treatments </w:t>
      </w:r>
    </w:p>
    <w:p w:rsidR="000513D0" w:rsidRPr="00645F99" w:rsidRDefault="000513D0" w:rsidP="000513D0">
      <w:pPr>
        <w:spacing w:after="0"/>
      </w:pPr>
      <w:r w:rsidRPr="00645F99">
        <w:t>•</w:t>
      </w:r>
      <w:r w:rsidRPr="00645F99">
        <w:tab/>
        <w:t>preventing illness and diseases</w:t>
      </w:r>
    </w:p>
    <w:p w:rsidR="000513D0" w:rsidRPr="00645F99" w:rsidRDefault="000513D0" w:rsidP="000513D0">
      <w:pPr>
        <w:pStyle w:val="ListParagraph"/>
        <w:numPr>
          <w:ilvl w:val="0"/>
          <w:numId w:val="18"/>
        </w:numPr>
        <w:spacing w:after="0"/>
        <w:ind w:hanging="720"/>
      </w:pPr>
      <w:r w:rsidRPr="00645F99">
        <w:t>monitoring safety</w:t>
      </w:r>
    </w:p>
    <w:p w:rsidR="000513D0" w:rsidRPr="00645F99" w:rsidRDefault="000513D0" w:rsidP="000513D0">
      <w:pPr>
        <w:spacing w:after="0"/>
      </w:pPr>
      <w:r w:rsidRPr="00645F99">
        <w:t>•</w:t>
      </w:r>
      <w:r w:rsidRPr="00645F99">
        <w:tab/>
        <w:t>planning services</w:t>
      </w:r>
    </w:p>
    <w:p w:rsidR="000513D0" w:rsidRPr="00645F99" w:rsidRDefault="000513D0" w:rsidP="000513D0">
      <w:pPr>
        <w:spacing w:after="0"/>
      </w:pPr>
    </w:p>
    <w:p w:rsidR="000513D0" w:rsidRPr="00645F99" w:rsidRDefault="000513D0" w:rsidP="000513D0">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rsidR="000513D0" w:rsidRPr="00645F99" w:rsidRDefault="000513D0" w:rsidP="000513D0">
      <w:pPr>
        <w:spacing w:after="0"/>
      </w:pPr>
    </w:p>
    <w:p w:rsidR="000513D0" w:rsidRPr="00645F99" w:rsidRDefault="000513D0" w:rsidP="000513D0">
      <w:pPr>
        <w:spacing w:after="0"/>
      </w:pPr>
      <w:r w:rsidRPr="00645F99">
        <w:t>Most of the time, anonymised data is used for research and planning so that you cannot be identified in which case your confidential patient information isn’t needed.</w:t>
      </w:r>
    </w:p>
    <w:p w:rsidR="000513D0" w:rsidRPr="00645F99" w:rsidRDefault="000513D0" w:rsidP="000513D0">
      <w:pPr>
        <w:spacing w:after="0"/>
      </w:pPr>
    </w:p>
    <w:p w:rsidR="000513D0" w:rsidRPr="00645F99" w:rsidRDefault="000513D0" w:rsidP="000513D0">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0513D0" w:rsidRPr="00645F99" w:rsidRDefault="000513D0" w:rsidP="000513D0">
      <w:r w:rsidRPr="00645F99">
        <w:t xml:space="preserve">To find out more or to register your choice to opt out, please visit </w:t>
      </w:r>
      <w:hyperlink r:id="rId39" w:history="1">
        <w:r w:rsidRPr="00645F99">
          <w:rPr>
            <w:rStyle w:val="Hyperlink"/>
          </w:rPr>
          <w:t>www.nhs.uk/your-nhs-data-matters</w:t>
        </w:r>
      </w:hyperlink>
      <w:r w:rsidRPr="00645F99">
        <w:t>.  On this web page you will:</w:t>
      </w:r>
    </w:p>
    <w:p w:rsidR="000513D0" w:rsidRPr="00645F99" w:rsidRDefault="000513D0" w:rsidP="000513D0">
      <w:pPr>
        <w:pStyle w:val="ListParagraph"/>
        <w:numPr>
          <w:ilvl w:val="0"/>
          <w:numId w:val="17"/>
        </w:numPr>
        <w:spacing w:after="0"/>
        <w:ind w:left="284" w:hanging="284"/>
      </w:pPr>
      <w:r w:rsidRPr="00645F99">
        <w:t>See what is meant by confidential patient information</w:t>
      </w:r>
    </w:p>
    <w:p w:rsidR="000513D0" w:rsidRPr="00645F99" w:rsidRDefault="000513D0" w:rsidP="000513D0">
      <w:pPr>
        <w:pStyle w:val="ListParagraph"/>
        <w:numPr>
          <w:ilvl w:val="0"/>
          <w:numId w:val="17"/>
        </w:numPr>
        <w:spacing w:after="0"/>
        <w:ind w:left="284" w:hanging="284"/>
      </w:pPr>
      <w:r w:rsidRPr="00645F99">
        <w:t>Find examples of when confidential patient information is used for individual care and examples of when it is used for purposes beyond individual care</w:t>
      </w:r>
    </w:p>
    <w:p w:rsidR="000513D0" w:rsidRPr="00645F99" w:rsidRDefault="000513D0" w:rsidP="000513D0">
      <w:pPr>
        <w:pStyle w:val="ListParagraph"/>
        <w:numPr>
          <w:ilvl w:val="0"/>
          <w:numId w:val="17"/>
        </w:numPr>
        <w:spacing w:after="0"/>
        <w:ind w:left="284" w:hanging="284"/>
      </w:pPr>
      <w:r w:rsidRPr="00645F99">
        <w:t>Find out more about the benefits of sharing data</w:t>
      </w:r>
    </w:p>
    <w:p w:rsidR="000513D0" w:rsidRPr="00645F99" w:rsidRDefault="000513D0" w:rsidP="000513D0">
      <w:pPr>
        <w:pStyle w:val="ListParagraph"/>
        <w:numPr>
          <w:ilvl w:val="0"/>
          <w:numId w:val="17"/>
        </w:numPr>
        <w:spacing w:after="0"/>
        <w:ind w:left="284" w:hanging="284"/>
      </w:pPr>
      <w:r w:rsidRPr="00645F99">
        <w:t>Understand more about who uses the data</w:t>
      </w:r>
    </w:p>
    <w:p w:rsidR="000513D0" w:rsidRPr="00645F99" w:rsidRDefault="000513D0" w:rsidP="000513D0">
      <w:pPr>
        <w:pStyle w:val="ListParagraph"/>
        <w:numPr>
          <w:ilvl w:val="0"/>
          <w:numId w:val="17"/>
        </w:numPr>
        <w:spacing w:after="0"/>
        <w:ind w:left="284" w:hanging="284"/>
      </w:pPr>
      <w:r w:rsidRPr="00645F99">
        <w:t>Find out how your data is protected</w:t>
      </w:r>
    </w:p>
    <w:p w:rsidR="000513D0" w:rsidRPr="00645F99" w:rsidRDefault="000513D0" w:rsidP="000513D0">
      <w:pPr>
        <w:pStyle w:val="ListParagraph"/>
        <w:numPr>
          <w:ilvl w:val="0"/>
          <w:numId w:val="17"/>
        </w:numPr>
        <w:spacing w:after="0"/>
        <w:ind w:left="284" w:hanging="284"/>
      </w:pPr>
      <w:r w:rsidRPr="00645F99">
        <w:t>Be able to access the system to view, set or change your opt-out setting</w:t>
      </w:r>
    </w:p>
    <w:p w:rsidR="000513D0" w:rsidRPr="00645F99" w:rsidRDefault="000513D0" w:rsidP="000513D0">
      <w:pPr>
        <w:pStyle w:val="ListParagraph"/>
        <w:numPr>
          <w:ilvl w:val="0"/>
          <w:numId w:val="17"/>
        </w:numPr>
        <w:spacing w:after="0"/>
        <w:ind w:left="284" w:hanging="284"/>
      </w:pPr>
      <w:r w:rsidRPr="00645F99">
        <w:t xml:space="preserve">Find the contact telephone number if you want to know any more or to set/change your opt-out by phone </w:t>
      </w:r>
    </w:p>
    <w:p w:rsidR="000513D0" w:rsidRPr="00645F99" w:rsidRDefault="000513D0" w:rsidP="000513D0">
      <w:pPr>
        <w:pStyle w:val="ListParagraph"/>
        <w:numPr>
          <w:ilvl w:val="0"/>
          <w:numId w:val="17"/>
        </w:numPr>
        <w:spacing w:after="0"/>
        <w:ind w:left="284" w:hanging="284"/>
      </w:pPr>
      <w:r w:rsidRPr="00645F99">
        <w:t>See the situations where the opt-out will not apply</w:t>
      </w:r>
    </w:p>
    <w:p w:rsidR="000513D0" w:rsidRPr="00645F99" w:rsidRDefault="000513D0" w:rsidP="000513D0">
      <w:pPr>
        <w:spacing w:after="0"/>
      </w:pPr>
    </w:p>
    <w:p w:rsidR="000513D0" w:rsidRPr="00645F99" w:rsidRDefault="000513D0" w:rsidP="000513D0">
      <w:pPr>
        <w:spacing w:after="0"/>
      </w:pPr>
      <w:r w:rsidRPr="00645F99">
        <w:t>You can also find out more about how patient information is used at:</w:t>
      </w:r>
    </w:p>
    <w:p w:rsidR="000513D0" w:rsidRPr="00645F99" w:rsidRDefault="000513D0" w:rsidP="000513D0">
      <w:pPr>
        <w:spacing w:after="0"/>
      </w:pPr>
      <w:hyperlink r:id="rId40" w:history="1">
        <w:r w:rsidRPr="00645F99">
          <w:rPr>
            <w:rStyle w:val="Hyperlink"/>
          </w:rPr>
          <w:t>https://www.hra.nhs.uk/information-about-patients/</w:t>
        </w:r>
      </w:hyperlink>
      <w:r w:rsidRPr="00645F99">
        <w:t xml:space="preserve"> </w:t>
      </w:r>
      <w:r w:rsidRPr="00645F99">
        <w:rPr>
          <w:rStyle w:val="Hyperlink"/>
        </w:rPr>
        <w:t>(which covers health and care research); and</w:t>
      </w:r>
    </w:p>
    <w:p w:rsidR="000513D0" w:rsidRPr="00645F99" w:rsidRDefault="000513D0" w:rsidP="000513D0">
      <w:pPr>
        <w:spacing w:after="0"/>
      </w:pPr>
      <w:hyperlink r:id="rId41" w:history="1">
        <w:r w:rsidRPr="00645F99">
          <w:rPr>
            <w:rStyle w:val="Hyperlink"/>
          </w:rPr>
          <w:t>https://understandingpatientdata.org.uk/what-you-need-know</w:t>
        </w:r>
      </w:hyperlink>
      <w:r w:rsidRPr="00645F99">
        <w:t xml:space="preserve"> (which covers how and why patient information is used, the safeguards and how decisions are made)</w:t>
      </w:r>
    </w:p>
    <w:p w:rsidR="000513D0" w:rsidRPr="00645F99" w:rsidRDefault="000513D0" w:rsidP="000513D0">
      <w:pPr>
        <w:spacing w:after="0"/>
      </w:pPr>
    </w:p>
    <w:p w:rsidR="000513D0" w:rsidRPr="00645F99" w:rsidRDefault="000513D0" w:rsidP="000513D0">
      <w:pPr>
        <w:spacing w:after="0"/>
      </w:pPr>
      <w:r w:rsidRPr="00645F99">
        <w:t>You can change your mind about your choice at any time.</w:t>
      </w:r>
    </w:p>
    <w:p w:rsidR="000513D0" w:rsidRPr="00645F99" w:rsidRDefault="000513D0" w:rsidP="000513D0">
      <w:pPr>
        <w:spacing w:after="0"/>
      </w:pPr>
    </w:p>
    <w:p w:rsidR="000513D0" w:rsidRPr="00645F99" w:rsidRDefault="000513D0" w:rsidP="000513D0">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rsidR="000513D0" w:rsidRPr="00645F99" w:rsidRDefault="000513D0" w:rsidP="000513D0">
      <w:pPr>
        <w:spacing w:after="0"/>
      </w:pPr>
    </w:p>
    <w:p w:rsidR="000513D0" w:rsidRDefault="000513D0" w:rsidP="000513D0">
      <w:pPr>
        <w:widowControl w:val="0"/>
        <w:spacing w:after="280"/>
        <w:jc w:val="center"/>
      </w:pPr>
      <w:r w:rsidRPr="00645F99">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w:t>
      </w:r>
      <w:r w:rsidRPr="00645F99">
        <w:lastRenderedPageBreak/>
        <w:t>currently’ compliant with the national data opt-out policy</w:t>
      </w:r>
      <w:r w:rsidRPr="00645F99">
        <w:rPr>
          <w:rStyle w:val="FootnoteReference"/>
        </w:rPr>
        <w:footnoteReference w:id="2"/>
      </w:r>
    </w:p>
    <w:p w:rsidR="000513D0" w:rsidRDefault="000513D0" w:rsidP="000513D0">
      <w:pPr>
        <w:widowControl w:val="0"/>
        <w:spacing w:after="280"/>
        <w:jc w:val="center"/>
      </w:pPr>
    </w:p>
    <w:p w:rsidR="000513D0" w:rsidRPr="00F51C46" w:rsidRDefault="000513D0" w:rsidP="000513D0">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Pr>
          <w:rFonts w:ascii="Arial" w:hAnsi="Arial" w:cs="Arial"/>
          <w:b/>
          <w:bCs/>
          <w:sz w:val="20"/>
          <w:szCs w:val="20"/>
        </w:rPr>
        <w:t>e</w:t>
      </w:r>
      <w:r w:rsidRPr="005E1E0E">
        <w:rPr>
          <w:rFonts w:ascii="Arial" w:hAnsi="Arial" w:cs="Arial"/>
          <w:b/>
          <w:bCs/>
          <w:sz w:val="20"/>
          <w:szCs w:val="20"/>
        </w:rPr>
        <w:t>lectronically?</w:t>
      </w:r>
    </w:p>
    <w:p w:rsidR="000513D0" w:rsidRPr="005E1E0E" w:rsidRDefault="000513D0" w:rsidP="000513D0">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0513D0" w:rsidRPr="005E1E0E" w:rsidRDefault="000513D0" w:rsidP="000513D0">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so and appropriate safeguards have been put in place </w:t>
      </w:r>
      <w:r>
        <w:rPr>
          <w:rFonts w:ascii="Arial" w:hAnsi="Arial" w:cs="Arial"/>
          <w:sz w:val="20"/>
          <w:szCs w:val="20"/>
        </w:rPr>
        <w:t>s</w:t>
      </w:r>
      <w:r w:rsidRPr="005E1E0E">
        <w:rPr>
          <w:rFonts w:ascii="Arial" w:hAnsi="Arial" w:cs="Arial"/>
          <w:sz w:val="20"/>
          <w:szCs w:val="20"/>
        </w:rPr>
        <w:t xml:space="preserve">uch as a Data Processor as above).  We have a Data Protection regime in place to oversee the effective and secure processing of your personal and or special category (sensitive, confidential) data. </w:t>
      </w:r>
    </w:p>
    <w:p w:rsidR="000513D0" w:rsidRPr="005E1E0E" w:rsidRDefault="000513D0" w:rsidP="000513D0">
      <w:pPr>
        <w:widowControl w:val="0"/>
        <w:spacing w:after="280"/>
        <w:rPr>
          <w:rFonts w:ascii="Arial" w:hAnsi="Arial" w:cs="Arial"/>
          <w:b/>
          <w:bCs/>
          <w:sz w:val="20"/>
          <w:szCs w:val="20"/>
        </w:rPr>
      </w:pPr>
      <w:r w:rsidRPr="005E1E0E">
        <w:rPr>
          <w:rFonts w:ascii="Arial" w:hAnsi="Arial" w:cs="Arial"/>
          <w:b/>
          <w:bCs/>
          <w:sz w:val="20"/>
          <w:szCs w:val="20"/>
        </w:rPr>
        <w:t>EMIS Web</w:t>
      </w:r>
    </w:p>
    <w:p w:rsidR="000513D0" w:rsidRPr="005E1E0E" w:rsidRDefault="000513D0" w:rsidP="000513D0">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Pr>
          <w:rFonts w:ascii="Arial" w:hAnsi="Arial" w:cs="Arial"/>
          <w:sz w:val="20"/>
          <w:szCs w:val="20"/>
        </w:rPr>
        <w:t>ed</w:t>
      </w:r>
      <w:r w:rsidRPr="005E1E0E">
        <w:rPr>
          <w:rFonts w:ascii="Arial" w:hAnsi="Arial" w:cs="Arial"/>
          <w:sz w:val="20"/>
          <w:szCs w:val="20"/>
        </w:rPr>
        <w:t xml:space="preserve"> storing your practice’s EMIS Web data in a highly secure, third-party cloud hosted environment, namely Amazon Web Services (“AWS”). </w:t>
      </w:r>
    </w:p>
    <w:p w:rsidR="000513D0" w:rsidRPr="005E1E0E" w:rsidRDefault="000513D0" w:rsidP="000513D0">
      <w:pPr>
        <w:pStyle w:val="NormalWeb"/>
        <w:spacing w:before="0" w:beforeAutospacing="0" w:after="0" w:afterAutospacing="0"/>
        <w:rPr>
          <w:rFonts w:ascii="Arial" w:hAnsi="Arial" w:cs="Arial"/>
          <w:sz w:val="20"/>
          <w:szCs w:val="20"/>
        </w:rPr>
      </w:pPr>
    </w:p>
    <w:p w:rsidR="000513D0" w:rsidRPr="005E1E0E" w:rsidRDefault="000513D0" w:rsidP="000513D0">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0513D0" w:rsidRPr="005E1E0E" w:rsidRDefault="000513D0" w:rsidP="000513D0">
      <w:pPr>
        <w:widowControl w:val="0"/>
        <w:spacing w:after="280"/>
        <w:rPr>
          <w:rFonts w:ascii="Arial" w:hAnsi="Arial" w:cs="Arial"/>
          <w:b/>
          <w:bCs/>
          <w:sz w:val="20"/>
          <w:szCs w:val="20"/>
        </w:rPr>
      </w:pP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0513D0" w:rsidRPr="005E1E0E" w:rsidRDefault="000513D0" w:rsidP="000513D0">
      <w:pPr>
        <w:pStyle w:val="ListParagraph"/>
        <w:widowControl w:val="0"/>
        <w:numPr>
          <w:ilvl w:val="0"/>
          <w:numId w:val="3"/>
        </w:numPr>
        <w:spacing w:after="0"/>
        <w:rPr>
          <w:rFonts w:ascii="Arial" w:hAnsi="Arial" w:cs="Arial"/>
          <w:sz w:val="20"/>
          <w:szCs w:val="20"/>
        </w:rPr>
      </w:pPr>
      <w:r w:rsidRPr="005E1E0E">
        <w:rPr>
          <w:rFonts w:ascii="Arial" w:hAnsi="Arial" w:cs="Arial"/>
          <w:sz w:val="20"/>
          <w:szCs w:val="20"/>
        </w:rPr>
        <w:t xml:space="preserve">NHS Trusts / Foundation Trusts </w:t>
      </w:r>
    </w:p>
    <w:p w:rsidR="000513D0" w:rsidRDefault="000513D0" w:rsidP="000513D0">
      <w:pPr>
        <w:pStyle w:val="ListParagraph"/>
        <w:widowControl w:val="0"/>
        <w:numPr>
          <w:ilvl w:val="0"/>
          <w:numId w:val="3"/>
        </w:numPr>
        <w:spacing w:after="0"/>
        <w:rPr>
          <w:rFonts w:ascii="Arial" w:hAnsi="Arial" w:cs="Arial"/>
          <w:sz w:val="20"/>
          <w:szCs w:val="20"/>
        </w:rPr>
      </w:pPr>
      <w:r w:rsidRPr="005E1E0E">
        <w:rPr>
          <w:rFonts w:ascii="Arial" w:hAnsi="Arial" w:cs="Arial"/>
          <w:sz w:val="20"/>
          <w:szCs w:val="20"/>
        </w:rPr>
        <w:t xml:space="preserve">GP’s </w:t>
      </w:r>
    </w:p>
    <w:p w:rsidR="000513D0" w:rsidRPr="005E1E0E" w:rsidRDefault="000513D0" w:rsidP="000513D0">
      <w:pPr>
        <w:pStyle w:val="ListParagraph"/>
        <w:widowControl w:val="0"/>
        <w:numPr>
          <w:ilvl w:val="0"/>
          <w:numId w:val="3"/>
        </w:numPr>
        <w:spacing w:after="0"/>
        <w:rPr>
          <w:rFonts w:ascii="Arial" w:hAnsi="Arial" w:cs="Arial"/>
          <w:sz w:val="20"/>
          <w:szCs w:val="20"/>
        </w:rPr>
      </w:pPr>
      <w:r>
        <w:rPr>
          <w:rFonts w:ascii="Arial" w:hAnsi="Arial" w:cs="Arial"/>
          <w:sz w:val="20"/>
          <w:szCs w:val="20"/>
        </w:rPr>
        <w:t>Primary Care Network</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Private Sector Providers</w:t>
      </w:r>
    </w:p>
    <w:p w:rsidR="000513D0" w:rsidRPr="005E1E0E" w:rsidRDefault="000513D0" w:rsidP="000513D0">
      <w:pPr>
        <w:pStyle w:val="ListParagraph"/>
        <w:widowControl w:val="0"/>
        <w:numPr>
          <w:ilvl w:val="0"/>
          <w:numId w:val="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0513D0" w:rsidRPr="005E1E0E" w:rsidRDefault="000513D0" w:rsidP="000513D0">
      <w:pPr>
        <w:widowControl w:val="0"/>
        <w:rPr>
          <w:rFonts w:ascii="Arial" w:hAnsi="Arial" w:cs="Arial"/>
          <w:sz w:val="20"/>
          <w:szCs w:val="20"/>
        </w:rPr>
      </w:pPr>
    </w:p>
    <w:p w:rsidR="000513D0" w:rsidRPr="005E1E0E" w:rsidRDefault="000513D0" w:rsidP="000513D0">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 to happen when this is required.</w:t>
      </w:r>
    </w:p>
    <w:p w:rsidR="000513D0" w:rsidRPr="003C5E88" w:rsidRDefault="000513D0" w:rsidP="000513D0">
      <w:pPr>
        <w:widowControl w:val="0"/>
        <w:rPr>
          <w:rFonts w:ascii="Arial" w:hAnsi="Arial" w:cs="Arial"/>
          <w:b/>
          <w:bCs/>
          <w:sz w:val="20"/>
          <w:szCs w:val="20"/>
        </w:rPr>
      </w:pPr>
      <w:r w:rsidRPr="003C5E88">
        <w:rPr>
          <w:rFonts w:ascii="Arial" w:hAnsi="Arial" w:cs="Arial"/>
          <w:b/>
          <w:bCs/>
          <w:sz w:val="20"/>
          <w:szCs w:val="20"/>
        </w:rPr>
        <w:lastRenderedPageBreak/>
        <w:t xml:space="preserve">Computer System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0513D0" w:rsidRPr="005E1E0E" w:rsidRDefault="000513D0" w:rsidP="000513D0">
      <w:pPr>
        <w:widowControl w:val="0"/>
        <w:rPr>
          <w:rFonts w:ascii="Arial" w:hAnsi="Arial" w:cs="Arial"/>
          <w:b/>
          <w:sz w:val="20"/>
          <w:szCs w:val="20"/>
        </w:rPr>
      </w:pPr>
      <w:r w:rsidRPr="005E1E0E">
        <w:rPr>
          <w:rFonts w:ascii="Arial" w:hAnsi="Arial" w:cs="Arial"/>
          <w:b/>
          <w:sz w:val="20"/>
          <w:szCs w:val="20"/>
        </w:rPr>
        <w:t>Shared Care Records</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rsidR="000513D0" w:rsidRPr="005E1E0E" w:rsidRDefault="000513D0" w:rsidP="000513D0">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5E1E0E">
        <w:rPr>
          <w:rFonts w:ascii="Arial" w:hAnsi="Arial" w:cs="Arial"/>
          <w:sz w:val="20"/>
          <w:szCs w:val="20"/>
        </w:rPr>
        <w:t>If a sub-contractor acts as a data processor for [Practice Name] an appropriate contract (art 24-28) will be established for the processing of your information.</w:t>
      </w:r>
    </w:p>
    <w:p w:rsidR="000513D0" w:rsidRPr="005E1E0E" w:rsidRDefault="000513D0" w:rsidP="000513D0">
      <w:pPr>
        <w:autoSpaceDE w:val="0"/>
        <w:autoSpaceDN w:val="0"/>
        <w:adjustRightInd w:val="0"/>
        <w:spacing w:after="0" w:line="240" w:lineRule="auto"/>
        <w:jc w:val="both"/>
        <w:outlineLvl w:val="0"/>
        <w:rPr>
          <w:rFonts w:ascii="Arial" w:hAnsi="Arial" w:cs="Arial"/>
          <w:sz w:val="20"/>
          <w:szCs w:val="20"/>
        </w:rPr>
      </w:pPr>
    </w:p>
    <w:p w:rsidR="000513D0" w:rsidRPr="005E1E0E" w:rsidRDefault="000513D0" w:rsidP="000513D0">
      <w:pPr>
        <w:rPr>
          <w:rFonts w:ascii="Arial" w:hAnsi="Arial" w:cs="Arial"/>
          <w:b/>
          <w:sz w:val="20"/>
          <w:szCs w:val="20"/>
        </w:rPr>
      </w:pPr>
      <w:r w:rsidRPr="005E1E0E">
        <w:rPr>
          <w:rFonts w:ascii="Arial" w:hAnsi="Arial" w:cs="Arial"/>
          <w:b/>
          <w:sz w:val="20"/>
          <w:szCs w:val="20"/>
        </w:rPr>
        <w:t>Sharing your information without consent</w:t>
      </w:r>
    </w:p>
    <w:p w:rsidR="000513D0" w:rsidRPr="005E1E0E" w:rsidRDefault="000513D0" w:rsidP="000513D0">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0513D0"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0513D0" w:rsidRPr="005E1E0E" w:rsidRDefault="000513D0" w:rsidP="000513D0">
      <w:pPr>
        <w:pStyle w:val="ListParagraph"/>
        <w:numPr>
          <w:ilvl w:val="0"/>
          <w:numId w:val="2"/>
        </w:numPr>
        <w:ind w:left="1418"/>
        <w:rPr>
          <w:rFonts w:ascii="Arial" w:hAnsi="Arial" w:cs="Arial"/>
          <w:sz w:val="20"/>
          <w:szCs w:val="20"/>
        </w:rPr>
      </w:pPr>
      <w:r>
        <w:rPr>
          <w:rFonts w:ascii="Arial" w:hAnsi="Arial" w:cs="Arial"/>
          <w:sz w:val="20"/>
          <w:szCs w:val="20"/>
        </w:rPr>
        <w:t>Safeguarding matters and investigations</w:t>
      </w:r>
    </w:p>
    <w:p w:rsidR="000513D0" w:rsidRPr="005E1E0E"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0513D0" w:rsidRPr="005E1E0E"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notification of new births; </w:t>
      </w:r>
    </w:p>
    <w:p w:rsidR="000513D0" w:rsidRPr="005E1E0E"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0513D0" w:rsidRPr="005E1E0E"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0513D0" w:rsidRPr="005E1E0E" w:rsidRDefault="000513D0" w:rsidP="000513D0">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0513D0" w:rsidRPr="005E1E0E" w:rsidRDefault="000513D0" w:rsidP="000513D0">
      <w:pPr>
        <w:rPr>
          <w:rFonts w:ascii="Arial" w:hAnsi="Arial" w:cs="Arial"/>
          <w:sz w:val="20"/>
          <w:szCs w:val="20"/>
          <w:lang w:eastAsia="en-GB"/>
        </w:rPr>
      </w:pPr>
    </w:p>
    <w:p w:rsidR="000513D0" w:rsidRPr="005E1E0E" w:rsidRDefault="000513D0" w:rsidP="000513D0">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513D0" w:rsidRPr="005E1E0E" w:rsidRDefault="000513D0" w:rsidP="000513D0">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0513D0" w:rsidRDefault="000513D0" w:rsidP="000513D0">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2" w:history="1">
        <w:r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Pr>
          <w:rFonts w:ascii="Arial" w:hAnsi="Arial" w:cs="Arial"/>
          <w:sz w:val="20"/>
          <w:szCs w:val="20"/>
        </w:rPr>
        <w:t>.</w:t>
      </w:r>
    </w:p>
    <w:p w:rsidR="000513D0" w:rsidRPr="005E1E0E" w:rsidRDefault="000513D0" w:rsidP="000513D0">
      <w:pPr>
        <w:widowControl w:val="0"/>
        <w:rPr>
          <w:rFonts w:ascii="Arial" w:hAnsi="Arial" w:cs="Arial"/>
          <w:sz w:val="20"/>
          <w:szCs w:val="20"/>
        </w:rPr>
      </w:pPr>
    </w:p>
    <w:p w:rsidR="000513D0" w:rsidRPr="005E1E0E" w:rsidRDefault="000513D0" w:rsidP="000513D0">
      <w:pPr>
        <w:rPr>
          <w:rFonts w:ascii="Arial" w:hAnsi="Arial" w:cs="Arial"/>
          <w:b/>
          <w:sz w:val="20"/>
          <w:szCs w:val="20"/>
        </w:rPr>
      </w:pPr>
      <w:r w:rsidRPr="005E1E0E">
        <w:rPr>
          <w:rFonts w:ascii="Arial" w:hAnsi="Arial" w:cs="Arial"/>
          <w:b/>
          <w:sz w:val="20"/>
          <w:szCs w:val="20"/>
        </w:rPr>
        <w:t>How can you access, amend move the personal data that you have given to us?</w:t>
      </w:r>
    </w:p>
    <w:p w:rsidR="000513D0" w:rsidRPr="005E1E0E" w:rsidRDefault="000513D0" w:rsidP="000513D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0513D0" w:rsidRPr="005E1E0E" w:rsidRDefault="000513D0" w:rsidP="000513D0">
      <w:pPr>
        <w:rPr>
          <w:rFonts w:ascii="Arial" w:hAnsi="Arial" w:cs="Arial"/>
          <w:sz w:val="20"/>
          <w:szCs w:val="20"/>
        </w:rPr>
      </w:pPr>
      <w:r w:rsidRPr="005E1E0E">
        <w:rPr>
          <w:rFonts w:ascii="Arial" w:hAnsi="Arial" w:cs="Arial"/>
          <w:sz w:val="20"/>
          <w:szCs w:val="20"/>
        </w:rPr>
        <w:lastRenderedPageBreak/>
        <w:t>Right to object: If we are using your data</w:t>
      </w:r>
      <w:r>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Pr>
          <w:rFonts w:ascii="Arial" w:hAnsi="Arial" w:cs="Arial"/>
          <w:sz w:val="20"/>
          <w:szCs w:val="20"/>
        </w:rPr>
        <w:t>This is NOT an absolute right sometimes we will need to process your data even if you object.</w:t>
      </w:r>
    </w:p>
    <w:p w:rsidR="000513D0" w:rsidRPr="005E1E0E" w:rsidRDefault="000513D0" w:rsidP="000513D0">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0513D0" w:rsidRPr="005E1E0E" w:rsidRDefault="000513D0" w:rsidP="000513D0">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0513D0" w:rsidRDefault="000513D0" w:rsidP="000513D0">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0513D0" w:rsidRDefault="000513D0" w:rsidP="000513D0">
      <w:pPr>
        <w:rPr>
          <w:rFonts w:ascii="Arial" w:hAnsi="Arial" w:cs="Arial"/>
          <w:b/>
          <w:sz w:val="20"/>
          <w:szCs w:val="20"/>
        </w:rPr>
      </w:pPr>
      <w:r>
        <w:rPr>
          <w:rFonts w:ascii="Arial" w:hAnsi="Arial" w:cs="Arial"/>
          <w:b/>
          <w:sz w:val="20"/>
          <w:szCs w:val="20"/>
        </w:rPr>
        <w:t>Primary Care Network</w:t>
      </w:r>
    </w:p>
    <w:p w:rsidR="000513D0" w:rsidRPr="006B45AE" w:rsidRDefault="000513D0" w:rsidP="000513D0">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rsidR="000513D0" w:rsidRPr="006B45AE" w:rsidRDefault="000513D0" w:rsidP="000513D0">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0513D0" w:rsidRDefault="000513D0" w:rsidP="000513D0">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0513D0" w:rsidRDefault="000513D0" w:rsidP="000513D0">
      <w:pPr>
        <w:pStyle w:val="selectionshareable"/>
        <w:spacing w:before="0" w:beforeAutospacing="0" w:after="0" w:afterAutospacing="0"/>
        <w:rPr>
          <w:rFonts w:ascii="Arial" w:hAnsi="Arial" w:cs="Arial"/>
          <w:sz w:val="20"/>
          <w:szCs w:val="20"/>
        </w:rPr>
      </w:pPr>
    </w:p>
    <w:p w:rsidR="000513D0" w:rsidRPr="005E1E0E" w:rsidRDefault="000513D0" w:rsidP="000513D0">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0513D0" w:rsidRDefault="000513D0" w:rsidP="000513D0">
      <w:pPr>
        <w:rPr>
          <w:rFonts w:ascii="Arial" w:hAnsi="Arial" w:cs="Arial"/>
          <w:b/>
          <w:sz w:val="20"/>
          <w:szCs w:val="20"/>
        </w:rPr>
      </w:pPr>
    </w:p>
    <w:p w:rsidR="000513D0" w:rsidRPr="00A21BF4" w:rsidRDefault="000513D0" w:rsidP="000513D0">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rsidR="000513D0" w:rsidRPr="00A21BF4" w:rsidRDefault="000513D0" w:rsidP="000513D0">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rsidR="000513D0" w:rsidRPr="00A21BF4" w:rsidRDefault="000513D0" w:rsidP="000513D0">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rsidR="000513D0" w:rsidRPr="00A21BF4" w:rsidRDefault="000513D0" w:rsidP="000513D0">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A21BF4">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A21BF4">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rsidR="000513D0" w:rsidRPr="00A21BF4" w:rsidRDefault="000513D0" w:rsidP="000513D0">
      <w:pPr>
        <w:rPr>
          <w:rFonts w:ascii="Arial" w:hAnsi="Arial" w:cs="Arial"/>
          <w:sz w:val="20"/>
          <w:szCs w:val="20"/>
          <w:shd w:val="clear" w:color="auto" w:fill="FFFFFF"/>
        </w:rPr>
      </w:pPr>
      <w:r>
        <w:rPr>
          <w:rFonts w:ascii="Arial" w:hAnsi="Arial" w:cs="Arial"/>
          <w:sz w:val="20"/>
          <w:szCs w:val="20"/>
          <w:shd w:val="clear" w:color="auto" w:fill="FFFFFF"/>
        </w:rPr>
        <w:lastRenderedPageBreak/>
        <w:t>As part of this programme y</w:t>
      </w:r>
      <w:r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3" w:history="1">
        <w:r w:rsidRPr="00A21BF4">
          <w:rPr>
            <w:sz w:val="20"/>
            <w:szCs w:val="20"/>
            <w:shd w:val="clear" w:color="auto" w:fill="FFFFFF"/>
          </w:rPr>
          <w:t>https://www.necsu.nhs.uk</w:t>
        </w:r>
      </w:hyperlink>
      <w:r w:rsidRPr="00A21BF4">
        <w:rPr>
          <w:sz w:val="20"/>
          <w:szCs w:val="20"/>
          <w:shd w:val="clear" w:color="auto" w:fill="FFFFFF"/>
        </w:rPr>
        <w:t xml:space="preserve"> </w:t>
      </w:r>
    </w:p>
    <w:p w:rsidR="000513D0" w:rsidRPr="00A21BF4" w:rsidRDefault="000513D0" w:rsidP="000513D0">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4"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rsidR="000513D0" w:rsidRDefault="000513D0" w:rsidP="000513D0">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rsidR="000513D0" w:rsidRPr="00A21BF4" w:rsidRDefault="000513D0" w:rsidP="000513D0">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rsidR="000513D0" w:rsidRPr="005E1E0E" w:rsidRDefault="000513D0" w:rsidP="000513D0">
      <w:pPr>
        <w:rPr>
          <w:rFonts w:ascii="Arial" w:hAnsi="Arial" w:cs="Arial"/>
          <w:b/>
          <w:sz w:val="20"/>
          <w:szCs w:val="20"/>
        </w:rPr>
      </w:pPr>
      <w:r w:rsidRPr="005E1E0E">
        <w:rPr>
          <w:rFonts w:ascii="Arial" w:hAnsi="Arial" w:cs="Arial"/>
          <w:b/>
          <w:sz w:val="20"/>
          <w:szCs w:val="20"/>
        </w:rPr>
        <w:t xml:space="preserve">Access to your personal information  </w:t>
      </w:r>
    </w:p>
    <w:p w:rsidR="000513D0" w:rsidRPr="005E1E0E" w:rsidRDefault="000513D0" w:rsidP="000513D0">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0513D0" w:rsidRPr="00B92B1C" w:rsidRDefault="000513D0" w:rsidP="000513D0">
      <w:pPr>
        <w:pStyle w:val="ListParagraph"/>
        <w:numPr>
          <w:ilvl w:val="0"/>
          <w:numId w:val="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0513D0" w:rsidRPr="00B92B1C" w:rsidRDefault="000513D0" w:rsidP="000513D0">
      <w:pPr>
        <w:pStyle w:val="ListParagraph"/>
        <w:numPr>
          <w:ilvl w:val="0"/>
          <w:numId w:val="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0513D0" w:rsidRPr="00B92B1C" w:rsidRDefault="000513D0" w:rsidP="000513D0">
      <w:pPr>
        <w:pStyle w:val="ListParagraph"/>
        <w:numPr>
          <w:ilvl w:val="0"/>
          <w:numId w:val="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0513D0" w:rsidRPr="00B92B1C" w:rsidRDefault="000513D0" w:rsidP="000513D0">
      <w:pPr>
        <w:pStyle w:val="ListParagraph"/>
        <w:numPr>
          <w:ilvl w:val="0"/>
          <w:numId w:val="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0513D0" w:rsidRDefault="000513D0" w:rsidP="000513D0">
      <w:pPr>
        <w:rPr>
          <w:rFonts w:ascii="Arial" w:hAnsi="Arial" w:cs="Arial"/>
          <w:b/>
          <w:sz w:val="20"/>
          <w:szCs w:val="20"/>
        </w:rPr>
      </w:pPr>
    </w:p>
    <w:p w:rsidR="000513D0" w:rsidRDefault="000513D0" w:rsidP="000513D0">
      <w:pPr>
        <w:rPr>
          <w:rFonts w:ascii="Arial" w:hAnsi="Arial" w:cs="Arial"/>
          <w:b/>
          <w:sz w:val="20"/>
          <w:szCs w:val="20"/>
        </w:rPr>
      </w:pPr>
    </w:p>
    <w:p w:rsidR="000513D0" w:rsidRPr="005E1E0E" w:rsidRDefault="000513D0" w:rsidP="000513D0">
      <w:pPr>
        <w:rPr>
          <w:rFonts w:ascii="Arial" w:hAnsi="Arial" w:cs="Arial"/>
          <w:b/>
          <w:sz w:val="20"/>
          <w:szCs w:val="20"/>
        </w:rPr>
      </w:pPr>
      <w:r w:rsidRPr="005E1E0E">
        <w:rPr>
          <w:rFonts w:ascii="Arial" w:hAnsi="Arial" w:cs="Arial"/>
          <w:b/>
          <w:sz w:val="20"/>
          <w:szCs w:val="20"/>
        </w:rPr>
        <w:t>What should you do if your personal information changes?</w:t>
      </w:r>
    </w:p>
    <w:p w:rsidR="000513D0" w:rsidRDefault="000513D0" w:rsidP="000513D0">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rsidR="000513D0" w:rsidRDefault="000513D0" w:rsidP="000513D0">
      <w:pPr>
        <w:rPr>
          <w:rFonts w:ascii="Arial" w:hAnsi="Arial" w:cs="Arial"/>
          <w:sz w:val="20"/>
          <w:szCs w:val="20"/>
        </w:rPr>
      </w:pPr>
    </w:p>
    <w:p w:rsidR="000513D0" w:rsidRPr="00E40334" w:rsidRDefault="000513D0" w:rsidP="000513D0">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rsidR="000513D0" w:rsidRPr="00E40334" w:rsidRDefault="000513D0" w:rsidP="000513D0">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rsidR="000513D0" w:rsidRPr="00E40334" w:rsidRDefault="000513D0" w:rsidP="000513D0">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0513D0" w:rsidRPr="00E40334" w:rsidRDefault="000513D0" w:rsidP="000513D0">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rsidR="000513D0" w:rsidRPr="00E40334" w:rsidRDefault="000513D0" w:rsidP="000513D0">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w:t>
      </w:r>
      <w:r w:rsidRPr="00E40334">
        <w:rPr>
          <w:rFonts w:ascii="Arial" w:hAnsi="Arial" w:cs="Arial"/>
          <w:sz w:val="20"/>
          <w:szCs w:val="20"/>
        </w:rPr>
        <w:lastRenderedPageBreak/>
        <w:t xml:space="preserve">may breach their rights to confidentiality, are removed before we send any information to any other party including yourself. </w:t>
      </w:r>
    </w:p>
    <w:p w:rsidR="000513D0" w:rsidRDefault="000513D0" w:rsidP="000513D0">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rsidR="000513D0" w:rsidRPr="00E40334" w:rsidRDefault="000513D0" w:rsidP="000513D0"/>
    <w:p w:rsidR="000513D0" w:rsidRPr="00E40334" w:rsidRDefault="000513D0" w:rsidP="000513D0">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0513D0" w:rsidRPr="00E40334" w:rsidRDefault="000513D0" w:rsidP="000513D0">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rsidR="000513D0" w:rsidRDefault="000513D0" w:rsidP="000513D0">
      <w:pPr>
        <w:pStyle w:val="Heading1"/>
        <w:rPr>
          <w:rFonts w:ascii="Arial" w:hAnsi="Arial" w:cs="Arial"/>
          <w:b/>
          <w:bCs/>
          <w:color w:val="auto"/>
          <w:sz w:val="20"/>
          <w:szCs w:val="20"/>
        </w:rPr>
      </w:pPr>
      <w:bookmarkStart w:id="7" w:name="_Toc31368654"/>
      <w:r w:rsidRPr="00E40334">
        <w:rPr>
          <w:rFonts w:ascii="Arial" w:hAnsi="Arial" w:cs="Arial"/>
          <w:b/>
          <w:bCs/>
          <w:color w:val="auto"/>
          <w:sz w:val="20"/>
          <w:szCs w:val="20"/>
        </w:rPr>
        <w:t>Telephone system</w:t>
      </w:r>
      <w:bookmarkEnd w:id="7"/>
      <w:r w:rsidRPr="00E40334">
        <w:rPr>
          <w:rFonts w:ascii="Arial" w:hAnsi="Arial" w:cs="Arial"/>
          <w:b/>
          <w:bCs/>
          <w:color w:val="auto"/>
          <w:sz w:val="20"/>
          <w:szCs w:val="20"/>
        </w:rPr>
        <w:t xml:space="preserve"> </w:t>
      </w:r>
    </w:p>
    <w:p w:rsidR="000513D0" w:rsidRDefault="000513D0" w:rsidP="000513D0"/>
    <w:p w:rsidR="000513D0" w:rsidRPr="00E40334" w:rsidRDefault="000513D0" w:rsidP="000513D0">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rsidR="000513D0" w:rsidRDefault="000513D0" w:rsidP="000513D0">
      <w:pPr>
        <w:spacing w:after="0" w:line="240" w:lineRule="auto"/>
        <w:rPr>
          <w:rFonts w:ascii="Arial" w:hAnsi="Arial" w:cs="Arial"/>
          <w:b/>
          <w:sz w:val="20"/>
          <w:szCs w:val="20"/>
        </w:rPr>
      </w:pPr>
      <w:r>
        <w:rPr>
          <w:rFonts w:ascii="Arial" w:hAnsi="Arial" w:cs="Arial"/>
          <w:b/>
          <w:sz w:val="20"/>
          <w:szCs w:val="20"/>
        </w:rPr>
        <w:br w:type="page"/>
      </w:r>
    </w:p>
    <w:p w:rsidR="000513D0" w:rsidRPr="009347E2" w:rsidRDefault="000513D0" w:rsidP="000513D0">
      <w:pPr>
        <w:rPr>
          <w:rFonts w:ascii="Arial" w:hAnsi="Arial" w:cs="Arial"/>
          <w:b/>
          <w:sz w:val="20"/>
          <w:szCs w:val="20"/>
        </w:rPr>
      </w:pPr>
    </w:p>
    <w:p w:rsidR="000513D0" w:rsidRPr="009347E2" w:rsidRDefault="000513D0" w:rsidP="000513D0">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rsidR="000513D0" w:rsidRPr="009347E2" w:rsidRDefault="000513D0" w:rsidP="000513D0">
      <w:pPr>
        <w:rPr>
          <w:rFonts w:ascii="Arial" w:hAnsi="Arial" w:cs="Arial"/>
          <w:sz w:val="20"/>
          <w:szCs w:val="20"/>
        </w:rPr>
      </w:pPr>
    </w:p>
    <w:p w:rsidR="000513D0" w:rsidRPr="009347E2" w:rsidRDefault="000513D0" w:rsidP="000513D0">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AC4F1B">
        <w:rPr>
          <w:rFonts w:ascii="Arial" w:hAnsi="Arial" w:cs="Arial"/>
          <w:bCs/>
          <w:sz w:val="20"/>
          <w:szCs w:val="20"/>
          <w:lang w:eastAsia="en-GB"/>
        </w:rPr>
        <w:t>Hampton Surgery</w:t>
      </w:r>
      <w:r w:rsidRPr="00645F99">
        <w:rPr>
          <w:rFonts w:ascii="Arial" w:eastAsia="Times New Roman" w:hAnsi="Arial" w:cs="Arial"/>
          <w:sz w:val="20"/>
          <w:szCs w:val="20"/>
          <w:lang w:eastAsia="en-GB"/>
        </w:rPr>
        <w:t xml:space="preserve"> we are now obliged to inform </w:t>
      </w:r>
      <w:r>
        <w:rPr>
          <w:rFonts w:ascii="Arial" w:eastAsia="Times New Roman" w:hAnsi="Arial" w:cs="Arial"/>
          <w:sz w:val="20"/>
          <w:szCs w:val="20"/>
          <w:lang w:eastAsia="en-GB"/>
        </w:rPr>
        <w:t>Birmingham &amp; Solihull Integrated Care Board</w:t>
      </w:r>
      <w:r w:rsidRPr="00645F99">
        <w:rPr>
          <w:rFonts w:ascii="Arial" w:eastAsia="Times New Roman" w:hAnsi="Arial" w:cs="Arial"/>
          <w:sz w:val="20"/>
          <w:szCs w:val="20"/>
          <w:lang w:eastAsia="en-GB"/>
        </w:rPr>
        <w:t xml:space="preserve">. </w:t>
      </w:r>
    </w:p>
    <w:p w:rsidR="000513D0" w:rsidRPr="009347E2" w:rsidRDefault="000513D0" w:rsidP="000513D0">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rsidR="000513D0" w:rsidRPr="009347E2" w:rsidRDefault="000513D0" w:rsidP="000513D0">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0513D0" w:rsidRPr="00645F99" w:rsidRDefault="000513D0" w:rsidP="000513D0">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rsidR="000513D0" w:rsidRDefault="000513D0" w:rsidP="000513D0">
      <w:pPr>
        <w:rPr>
          <w:rFonts w:ascii="Arial" w:hAnsi="Arial" w:cs="Arial"/>
          <w:b/>
          <w:sz w:val="20"/>
          <w:szCs w:val="20"/>
        </w:rPr>
      </w:pPr>
    </w:p>
    <w:p w:rsidR="000513D0" w:rsidRPr="005E1E0E" w:rsidRDefault="000513D0" w:rsidP="000513D0">
      <w:pPr>
        <w:rPr>
          <w:rFonts w:ascii="Arial" w:hAnsi="Arial" w:cs="Arial"/>
          <w:b/>
          <w:sz w:val="20"/>
          <w:szCs w:val="20"/>
        </w:rPr>
      </w:pPr>
      <w:r w:rsidRPr="005E1E0E">
        <w:rPr>
          <w:rFonts w:ascii="Arial" w:hAnsi="Arial" w:cs="Arial"/>
          <w:b/>
          <w:sz w:val="20"/>
          <w:szCs w:val="20"/>
        </w:rPr>
        <w:t xml:space="preserve">Objections / Complaints </w:t>
      </w:r>
    </w:p>
    <w:p w:rsidR="000513D0" w:rsidRPr="005E1E0E" w:rsidRDefault="000513D0" w:rsidP="000513D0">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0513D0" w:rsidRPr="005E1E0E" w:rsidRDefault="000513D0" w:rsidP="000513D0">
      <w:pPr>
        <w:spacing w:after="0" w:line="240" w:lineRule="auto"/>
        <w:rPr>
          <w:rFonts w:ascii="Arial" w:hAnsi="Arial" w:cs="Arial"/>
          <w:iCs/>
          <w:sz w:val="20"/>
          <w:szCs w:val="20"/>
        </w:rPr>
      </w:pP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Information Commissioner:</w:t>
      </w: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Wycliffe house</w:t>
      </w: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Water Lane</w:t>
      </w: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Wilmslow</w:t>
      </w: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 xml:space="preserve">Cheshire  </w:t>
      </w: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SK9 5AF</w:t>
      </w:r>
    </w:p>
    <w:p w:rsidR="000513D0" w:rsidRPr="005E1E0E" w:rsidRDefault="000513D0" w:rsidP="000513D0">
      <w:pPr>
        <w:spacing w:after="0" w:line="240" w:lineRule="auto"/>
        <w:rPr>
          <w:rFonts w:ascii="Arial" w:hAnsi="Arial" w:cs="Arial"/>
          <w:iCs/>
          <w:sz w:val="20"/>
          <w:szCs w:val="20"/>
        </w:rPr>
      </w:pPr>
    </w:p>
    <w:p w:rsidR="000513D0" w:rsidRPr="005E1E0E" w:rsidRDefault="000513D0" w:rsidP="000513D0">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0513D0" w:rsidRPr="005E1E0E" w:rsidRDefault="000513D0" w:rsidP="000513D0">
      <w:pPr>
        <w:rPr>
          <w:rFonts w:ascii="Arial" w:hAnsi="Arial" w:cs="Arial"/>
          <w:sz w:val="20"/>
          <w:szCs w:val="20"/>
        </w:rPr>
      </w:pPr>
      <w:hyperlink r:id="rId46" w:history="1">
        <w:r w:rsidRPr="005E1E0E">
          <w:rPr>
            <w:rStyle w:val="Hyperlink"/>
            <w:rFonts w:ascii="Arial" w:hAnsi="Arial" w:cs="Arial"/>
            <w:sz w:val="20"/>
            <w:szCs w:val="20"/>
          </w:rPr>
          <w:t>https://ico.org.uk/</w:t>
        </w:r>
      </w:hyperlink>
    </w:p>
    <w:p w:rsidR="000513D0" w:rsidRDefault="000513D0" w:rsidP="000513D0">
      <w:pPr>
        <w:spacing w:after="0" w:line="240" w:lineRule="auto"/>
        <w:rPr>
          <w:rFonts w:ascii="Arial" w:hAnsi="Arial" w:cs="Arial"/>
          <w:sz w:val="20"/>
          <w:szCs w:val="20"/>
        </w:rPr>
      </w:pPr>
      <w:r>
        <w:rPr>
          <w:rFonts w:ascii="Arial" w:hAnsi="Arial" w:cs="Arial"/>
          <w:sz w:val="20"/>
          <w:szCs w:val="20"/>
        </w:rPr>
        <w:br w:type="page"/>
      </w:r>
    </w:p>
    <w:p w:rsidR="000513D0" w:rsidRPr="005E1E0E" w:rsidRDefault="000513D0" w:rsidP="000513D0">
      <w:pPr>
        <w:rPr>
          <w:rFonts w:ascii="Arial" w:hAnsi="Arial" w:cs="Arial"/>
          <w:sz w:val="20"/>
          <w:szCs w:val="20"/>
        </w:rPr>
      </w:pPr>
    </w:p>
    <w:p w:rsidR="000513D0" w:rsidRPr="005E1E0E" w:rsidRDefault="000513D0" w:rsidP="000513D0">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0513D0" w:rsidRPr="005E1E0E" w:rsidRDefault="000513D0" w:rsidP="000513D0">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0513D0" w:rsidRPr="005E1E0E" w:rsidRDefault="000513D0" w:rsidP="000513D0">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0513D0" w:rsidRDefault="000513D0" w:rsidP="000513D0">
      <w:pPr>
        <w:autoSpaceDE w:val="0"/>
        <w:autoSpaceDN w:val="0"/>
        <w:adjustRightInd w:val="0"/>
        <w:spacing w:after="0" w:line="240" w:lineRule="auto"/>
        <w:jc w:val="both"/>
        <w:rPr>
          <w:rFonts w:ascii="Arial" w:hAnsi="Arial" w:cs="Arial"/>
          <w:sz w:val="20"/>
          <w:szCs w:val="20"/>
          <w:lang w:eastAsia="en-GB"/>
        </w:rPr>
      </w:pP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p>
    <w:p w:rsidR="000513D0" w:rsidRPr="005E1E0E" w:rsidRDefault="000513D0" w:rsidP="000513D0">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7" w:history="1">
        <w:r w:rsidRPr="005E1E0E">
          <w:rPr>
            <w:rStyle w:val="Hyperlink"/>
            <w:rFonts w:ascii="Arial" w:hAnsi="Arial" w:cs="Arial"/>
            <w:sz w:val="20"/>
            <w:szCs w:val="20"/>
            <w:lang w:eastAsia="en-GB"/>
          </w:rPr>
          <w:t>Couldrey@me.com</w:t>
        </w:r>
      </w:hyperlink>
    </w:p>
    <w:p w:rsidR="000513D0" w:rsidRPr="005E1E0E" w:rsidRDefault="000513D0" w:rsidP="000513D0">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0513D0" w:rsidRPr="005E1E0E" w:rsidRDefault="000513D0" w:rsidP="000513D0">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0513D0" w:rsidRPr="005E1E0E" w:rsidRDefault="000513D0" w:rsidP="000513D0">
      <w:pPr>
        <w:rPr>
          <w:rFonts w:ascii="Arial" w:hAnsi="Arial" w:cs="Arial"/>
          <w:sz w:val="20"/>
          <w:szCs w:val="20"/>
        </w:rPr>
      </w:pPr>
    </w:p>
    <w:p w:rsidR="000513D0" w:rsidRPr="005E1E0E" w:rsidRDefault="000513D0" w:rsidP="000513D0">
      <w:pPr>
        <w:jc w:val="both"/>
        <w:outlineLvl w:val="0"/>
        <w:rPr>
          <w:rFonts w:ascii="Arial" w:hAnsi="Arial" w:cs="Arial"/>
          <w:b/>
          <w:sz w:val="20"/>
          <w:szCs w:val="20"/>
        </w:rPr>
      </w:pPr>
      <w:r w:rsidRPr="005E1E0E">
        <w:rPr>
          <w:rFonts w:ascii="Arial" w:hAnsi="Arial" w:cs="Arial"/>
          <w:b/>
          <w:sz w:val="20"/>
          <w:szCs w:val="20"/>
        </w:rPr>
        <w:t>Changes:</w:t>
      </w:r>
    </w:p>
    <w:p w:rsidR="000513D0" w:rsidRPr="005E1E0E" w:rsidRDefault="000513D0" w:rsidP="000513D0">
      <w:pPr>
        <w:rPr>
          <w:rFonts w:ascii="Arial" w:hAnsi="Arial" w:cs="Arial"/>
          <w:sz w:val="20"/>
          <w:szCs w:val="20"/>
        </w:rPr>
      </w:pPr>
      <w:r w:rsidRPr="005E1E0E">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rsidR="000513D0" w:rsidRPr="005E1E0E" w:rsidRDefault="000513D0" w:rsidP="000513D0">
      <w:pPr>
        <w:jc w:val="both"/>
        <w:rPr>
          <w:rFonts w:ascii="Arial" w:hAnsi="Arial" w:cs="Arial"/>
          <w:sz w:val="20"/>
          <w:szCs w:val="20"/>
        </w:rPr>
      </w:pPr>
    </w:p>
    <w:p w:rsidR="00D1350F" w:rsidRDefault="00D1350F">
      <w:bookmarkStart w:id="8" w:name="_GoBack"/>
      <w:bookmarkEnd w:id="8"/>
    </w:p>
    <w:sectPr w:rsidR="00D1350F"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D0" w:rsidRDefault="000513D0" w:rsidP="000513D0">
      <w:pPr>
        <w:spacing w:after="0" w:line="240" w:lineRule="auto"/>
      </w:pPr>
      <w:r>
        <w:separator/>
      </w:r>
    </w:p>
  </w:endnote>
  <w:endnote w:type="continuationSeparator" w:id="0">
    <w:p w:rsidR="000513D0" w:rsidRDefault="000513D0" w:rsidP="0005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D0" w:rsidRDefault="000513D0" w:rsidP="000513D0">
      <w:pPr>
        <w:spacing w:after="0" w:line="240" w:lineRule="auto"/>
      </w:pPr>
      <w:r>
        <w:separator/>
      </w:r>
    </w:p>
  </w:footnote>
  <w:footnote w:type="continuationSeparator" w:id="0">
    <w:p w:rsidR="000513D0" w:rsidRDefault="000513D0" w:rsidP="000513D0">
      <w:pPr>
        <w:spacing w:after="0" w:line="240" w:lineRule="auto"/>
      </w:pPr>
      <w:r>
        <w:continuationSeparator/>
      </w:r>
    </w:p>
  </w:footnote>
  <w:footnote w:id="1">
    <w:p w:rsidR="000513D0" w:rsidRDefault="000513D0" w:rsidP="000513D0">
      <w:pPr>
        <w:pStyle w:val="FootnoteText"/>
      </w:pPr>
    </w:p>
  </w:footnote>
  <w:footnote w:id="2">
    <w:p w:rsidR="000513D0" w:rsidRDefault="000513D0" w:rsidP="000513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17"/>
  </w:num>
  <w:num w:numId="5">
    <w:abstractNumId w:val="14"/>
  </w:num>
  <w:num w:numId="6">
    <w:abstractNumId w:val="7"/>
  </w:num>
  <w:num w:numId="7">
    <w:abstractNumId w:val="12"/>
  </w:num>
  <w:num w:numId="8">
    <w:abstractNumId w:val="11"/>
  </w:num>
  <w:num w:numId="9">
    <w:abstractNumId w:val="5"/>
  </w:num>
  <w:num w:numId="10">
    <w:abstractNumId w:val="13"/>
  </w:num>
  <w:num w:numId="11">
    <w:abstractNumId w:val="8"/>
  </w:num>
  <w:num w:numId="12">
    <w:abstractNumId w:val="15"/>
  </w:num>
  <w:num w:numId="13">
    <w:abstractNumId w:val="3"/>
  </w:num>
  <w:num w:numId="14">
    <w:abstractNumId w:val="1"/>
  </w:num>
  <w:num w:numId="15">
    <w:abstractNumId w:val="16"/>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D0"/>
    <w:rsid w:val="000513D0"/>
    <w:rsid w:val="00D1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0F59-E276-4560-AE35-31196C69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3D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13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0513D0"/>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13D0"/>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semiHidden/>
    <w:rsid w:val="000513D0"/>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0513D0"/>
  </w:style>
  <w:style w:type="paragraph" w:styleId="ListParagraph">
    <w:name w:val="List Paragraph"/>
    <w:basedOn w:val="Normal"/>
    <w:uiPriority w:val="34"/>
    <w:qFormat/>
    <w:rsid w:val="000513D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513D0"/>
    <w:rPr>
      <w:color w:val="0563C1" w:themeColor="hyperlink"/>
      <w:u w:val="single"/>
    </w:rPr>
  </w:style>
  <w:style w:type="paragraph" w:customStyle="1" w:styleId="Default">
    <w:name w:val="Default"/>
    <w:rsid w:val="000513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51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513D0"/>
    <w:rPr>
      <w:b/>
      <w:bCs/>
    </w:rPr>
  </w:style>
  <w:style w:type="character" w:styleId="Emphasis">
    <w:name w:val="Emphasis"/>
    <w:basedOn w:val="DefaultParagraphFont"/>
    <w:uiPriority w:val="20"/>
    <w:qFormat/>
    <w:rsid w:val="000513D0"/>
    <w:rPr>
      <w:i/>
      <w:iCs/>
    </w:rPr>
  </w:style>
  <w:style w:type="paragraph" w:customStyle="1" w:styleId="selectionshareable">
    <w:name w:val="selectionshareable"/>
    <w:basedOn w:val="Normal"/>
    <w:rsid w:val="000513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t-body">
    <w:name w:val="nhsd-t-body"/>
    <w:basedOn w:val="Normal"/>
    <w:rsid w:val="000513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m-checklisticon-list">
    <w:name w:val="nhsd-m-checklist__icon-list"/>
    <w:basedOn w:val="Normal"/>
    <w:rsid w:val="00051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hsd-m-expandericon">
    <w:name w:val="nhsd-m-expander__icon"/>
    <w:basedOn w:val="DefaultParagraphFont"/>
    <w:rsid w:val="000513D0"/>
  </w:style>
  <w:style w:type="character" w:customStyle="1" w:styleId="nhsd-m-expanderheading">
    <w:name w:val="nhsd-m-expander__heading"/>
    <w:basedOn w:val="DefaultParagraphFont"/>
    <w:rsid w:val="000513D0"/>
  </w:style>
  <w:style w:type="paragraph" w:styleId="FootnoteText">
    <w:name w:val="footnote text"/>
    <w:basedOn w:val="Normal"/>
    <w:link w:val="FootnoteTextChar"/>
    <w:uiPriority w:val="99"/>
    <w:semiHidden/>
    <w:unhideWhenUsed/>
    <w:rsid w:val="00051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3D0"/>
    <w:rPr>
      <w:sz w:val="20"/>
      <w:szCs w:val="20"/>
    </w:rPr>
  </w:style>
  <w:style w:type="character" w:styleId="FootnoteReference">
    <w:name w:val="footnote reference"/>
    <w:basedOn w:val="DefaultParagraphFont"/>
    <w:uiPriority w:val="99"/>
    <w:semiHidden/>
    <w:unhideWhenUsed/>
    <w:rsid w:val="00051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9" Type="http://schemas.openxmlformats.org/officeDocument/2006/relationships/hyperlink" Target="http://www.nhs.uk/your-nhs-data-matters" TargetMode="Externa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data-and-information/data-insights-and-statistics/improving-our-data-processing-services"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mailto:Couldrey@me.com"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digital.nhs.uk/data" TargetMode="Externa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www.nhs.uk/your-nhs-data-matters/" TargetMode="External"/><Relationship Id="rId32" Type="http://schemas.openxmlformats.org/officeDocument/2006/relationships/hyperlink" Target="https://digital.nhs.uk/services/data-access-request-service-dars" TargetMode="External"/><Relationship Id="rId37" Type="http://schemas.openxmlformats.org/officeDocument/2006/relationships/hyperlink" Target="https://www.hra.nhs.uk/about-us/committees-and-services/confidentiality-advisory-group/" TargetMode="External"/><Relationship Id="rId40" Type="http://schemas.openxmlformats.org/officeDocument/2006/relationships/hyperlink" Target="https://www.hra.nhs.uk/information-about-patients/%20" TargetMode="External"/><Relationship Id="rId45" Type="http://schemas.openxmlformats.org/officeDocument/2006/relationships/hyperlink" Target="http://www.optum.co.uk" TargetMode="External"/><Relationship Id="rId5" Type="http://schemas.openxmlformats.org/officeDocument/2006/relationships/footnotes" Target="footnotes.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hyperlink" Target="https://www.hra.nhs.uk/" TargetMode="External"/><Relationship Id="rId49" Type="http://schemas.openxmlformats.org/officeDocument/2006/relationships/theme" Target="theme/theme1.xm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mailto:enquiries@nhsdigital.nhs.uk"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www.optum.co.uk" TargetMode="Externa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rcgp.org.uk/"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0" Type="http://schemas.openxmlformats.org/officeDocument/2006/relationships/hyperlink" Target="https://digital.nhs.uk/dashboards"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www.necsu.nhs.uk" TargetMode="External"/><Relationship Id="rId48" Type="http://schemas.openxmlformats.org/officeDocument/2006/relationships/fontTable" Target="fontTable.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ettings" Target="settings.xml"/><Relationship Id="rId12" Type="http://schemas.openxmlformats.org/officeDocument/2006/relationships/hyperlink" Target="https://cprd.com/transparency-information" TargetMode="External"/><Relationship Id="rId17" Type="http://schemas.openxmlformats.org/officeDocument/2006/relationships/hyperlink" Target="https://creativecommons.org/licenses/by/2.0/"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bout-nhs-digital/corporate-information-and-documents/independent-group-advising-on-the-release-of-data" TargetMode="External"/><Relationship Id="rId38" Type="http://schemas.openxmlformats.org/officeDocument/2006/relationships/hyperlink" Target="https://digital.nhs.uk/services/data-access-request-service-dars/register-of-approved-data-releases" TargetMode="External"/><Relationship Id="rId46" Type="http://schemas.openxmlformats.org/officeDocument/2006/relationships/hyperlink" Target="https://ico.org.uk/" TargetMode="External"/><Relationship Id="rId20" Type="http://schemas.openxmlformats.org/officeDocument/2006/relationships/hyperlink" Target="https://digital.nhs.uk/data-and-information/data-collections-and-data-sets/data-collections/general-practice-data-for-planning-and-research" TargetMode="External"/><Relationship Id="rId41" Type="http://schemas.openxmlformats.org/officeDocument/2006/relationships/hyperlink" Target="https://understandingpatientdata.org.uk/what-you-need-know"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9811</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McAreavey</dc:creator>
  <cp:keywords/>
  <dc:description/>
  <cp:lastModifiedBy>William McAreavey</cp:lastModifiedBy>
  <cp:revision>1</cp:revision>
  <dcterms:created xsi:type="dcterms:W3CDTF">2022-08-15T09:46:00Z</dcterms:created>
  <dcterms:modified xsi:type="dcterms:W3CDTF">2022-08-15T09:47:00Z</dcterms:modified>
</cp:coreProperties>
</file>